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54BB3E" w14:textId="77777777" w:rsidR="007D1F59" w:rsidRPr="007D1F59" w:rsidRDefault="007D1F59" w:rsidP="007D1F59">
      <w:pPr>
        <w:ind w:left="-567"/>
        <w:jc w:val="center"/>
        <w:rPr>
          <w:rFonts w:eastAsia="Times New Roman"/>
          <w:sz w:val="28"/>
          <w:szCs w:val="28"/>
        </w:rPr>
      </w:pPr>
      <w:r w:rsidRPr="007D1F59">
        <w:rPr>
          <w:rFonts w:eastAsia="Times New Roman"/>
          <w:sz w:val="28"/>
          <w:szCs w:val="28"/>
        </w:rPr>
        <w:t xml:space="preserve">Федеральное государственное образовательное бюджетное </w:t>
      </w:r>
    </w:p>
    <w:p w14:paraId="589FFE28" w14:textId="77777777" w:rsidR="007D1F59" w:rsidRPr="007D1F59" w:rsidRDefault="007D1F59" w:rsidP="007D1F59">
      <w:pPr>
        <w:ind w:left="-567"/>
        <w:jc w:val="center"/>
        <w:rPr>
          <w:rFonts w:eastAsia="Times New Roman"/>
          <w:sz w:val="28"/>
          <w:szCs w:val="28"/>
        </w:rPr>
      </w:pPr>
      <w:r w:rsidRPr="007D1F59">
        <w:rPr>
          <w:rFonts w:eastAsia="Times New Roman"/>
          <w:sz w:val="28"/>
          <w:szCs w:val="28"/>
        </w:rPr>
        <w:t xml:space="preserve">учреждение высшего образования  </w:t>
      </w:r>
    </w:p>
    <w:p w14:paraId="0CE62D0F" w14:textId="77777777" w:rsidR="007D1F59" w:rsidRPr="007D1F59" w:rsidRDefault="007D1F59" w:rsidP="007D1F59">
      <w:pPr>
        <w:ind w:left="-567"/>
        <w:jc w:val="center"/>
        <w:rPr>
          <w:rFonts w:eastAsia="Times New Roman"/>
          <w:b/>
          <w:bCs/>
          <w:sz w:val="28"/>
          <w:szCs w:val="28"/>
        </w:rPr>
      </w:pPr>
      <w:r w:rsidRPr="007D1F59">
        <w:rPr>
          <w:rFonts w:eastAsia="Times New Roman"/>
          <w:b/>
          <w:bCs/>
          <w:sz w:val="28"/>
          <w:szCs w:val="28"/>
        </w:rPr>
        <w:t xml:space="preserve">«Финансовый университет при Правительстве </w:t>
      </w:r>
    </w:p>
    <w:p w14:paraId="755B5AD5" w14:textId="77777777" w:rsidR="007D1F59" w:rsidRPr="007D1F59" w:rsidRDefault="007D1F59" w:rsidP="007D1F59">
      <w:pPr>
        <w:ind w:left="-567"/>
        <w:jc w:val="center"/>
        <w:rPr>
          <w:rFonts w:eastAsia="Times New Roman"/>
          <w:b/>
          <w:bCs/>
          <w:sz w:val="28"/>
          <w:szCs w:val="28"/>
        </w:rPr>
      </w:pPr>
      <w:r w:rsidRPr="007D1F59">
        <w:rPr>
          <w:rFonts w:eastAsia="Times New Roman"/>
          <w:b/>
          <w:bCs/>
          <w:sz w:val="28"/>
          <w:szCs w:val="28"/>
        </w:rPr>
        <w:t>Российской Федерации»</w:t>
      </w:r>
    </w:p>
    <w:p w14:paraId="4CB89B09" w14:textId="77777777" w:rsidR="007D1F59" w:rsidRPr="007D1F59" w:rsidRDefault="007D1F59" w:rsidP="007D1F59">
      <w:pPr>
        <w:ind w:left="-567"/>
        <w:jc w:val="center"/>
        <w:rPr>
          <w:rFonts w:eastAsia="Times New Roman"/>
          <w:b/>
          <w:bCs/>
          <w:sz w:val="28"/>
          <w:szCs w:val="28"/>
        </w:rPr>
      </w:pPr>
      <w:r w:rsidRPr="007D1F59">
        <w:rPr>
          <w:rFonts w:eastAsia="Times New Roman"/>
          <w:b/>
          <w:bCs/>
          <w:sz w:val="28"/>
          <w:szCs w:val="28"/>
        </w:rPr>
        <w:t>(Финансовый университет)</w:t>
      </w:r>
    </w:p>
    <w:p w14:paraId="61207345" w14:textId="77777777" w:rsidR="007D1F59" w:rsidRPr="007D1F59" w:rsidRDefault="007D1F59" w:rsidP="007D1F59">
      <w:pPr>
        <w:ind w:left="-567"/>
        <w:jc w:val="center"/>
        <w:rPr>
          <w:rFonts w:eastAsia="Times New Roman"/>
          <w:b/>
          <w:bCs/>
          <w:sz w:val="28"/>
          <w:szCs w:val="28"/>
        </w:rPr>
      </w:pPr>
    </w:p>
    <w:p w14:paraId="34F31774" w14:textId="77777777" w:rsidR="007D1F59" w:rsidRPr="007D1F59" w:rsidRDefault="007D1F59" w:rsidP="007D1F59">
      <w:pPr>
        <w:jc w:val="center"/>
        <w:rPr>
          <w:rFonts w:eastAsia="Times New Roman"/>
          <w:b/>
          <w:bCs/>
          <w:sz w:val="28"/>
          <w:szCs w:val="28"/>
        </w:rPr>
      </w:pPr>
      <w:r w:rsidRPr="007D1F59">
        <w:rPr>
          <w:rFonts w:eastAsia="Times New Roman"/>
          <w:b/>
          <w:bCs/>
          <w:sz w:val="28"/>
          <w:szCs w:val="28"/>
        </w:rPr>
        <w:t>Уральский филиал Финуниверситета</w:t>
      </w:r>
    </w:p>
    <w:p w14:paraId="6CD77A81" w14:textId="77777777" w:rsidR="007D1F59" w:rsidRPr="007D1F59" w:rsidRDefault="007D1F59" w:rsidP="007D1F59">
      <w:pPr>
        <w:tabs>
          <w:tab w:val="left" w:pos="2160"/>
        </w:tabs>
        <w:spacing w:after="200"/>
        <w:jc w:val="center"/>
        <w:rPr>
          <w:rFonts w:ascii="Calibri" w:eastAsia="Times New Roman" w:hAnsi="Calibri"/>
          <w:sz w:val="28"/>
          <w:szCs w:val="28"/>
        </w:rPr>
      </w:pPr>
    </w:p>
    <w:p w14:paraId="21839E00" w14:textId="77777777" w:rsidR="007D1F59" w:rsidRPr="007D1F59" w:rsidRDefault="007D1F59" w:rsidP="007D1F59">
      <w:pPr>
        <w:tabs>
          <w:tab w:val="left" w:pos="2160"/>
        </w:tabs>
        <w:spacing w:after="200"/>
        <w:jc w:val="center"/>
        <w:rPr>
          <w:rFonts w:ascii="Calibri" w:eastAsia="Times New Roman" w:hAnsi="Calibri"/>
          <w:sz w:val="28"/>
          <w:szCs w:val="28"/>
        </w:rPr>
      </w:pPr>
    </w:p>
    <w:p w14:paraId="515138A5" w14:textId="77777777" w:rsidR="007D1F59" w:rsidRPr="007D1F59" w:rsidRDefault="007D1F59" w:rsidP="007D1F59">
      <w:pPr>
        <w:tabs>
          <w:tab w:val="left" w:pos="2160"/>
        </w:tabs>
        <w:spacing w:after="200"/>
        <w:jc w:val="center"/>
        <w:rPr>
          <w:rFonts w:ascii="Calibri" w:eastAsia="Times New Roman" w:hAnsi="Calibri"/>
          <w:sz w:val="28"/>
          <w:szCs w:val="28"/>
        </w:rPr>
      </w:pPr>
      <w:r w:rsidRPr="007D1F59">
        <w:rPr>
          <w:rFonts w:ascii="Calibri" w:eastAsia="Times New Roman" w:hAnsi="Calibri"/>
          <w:noProof/>
          <w:sz w:val="22"/>
          <w:szCs w:val="22"/>
        </w:rPr>
        <mc:AlternateContent>
          <mc:Choice Requires="wps">
            <w:drawing>
              <wp:anchor distT="54610" distB="45720" distL="123190" distR="123190" simplePos="0" relativeHeight="251659264" behindDoc="0" locked="0" layoutInCell="0" allowOverlap="1" wp14:anchorId="2B23AD67" wp14:editId="12C00377">
                <wp:simplePos x="0" y="0"/>
                <wp:positionH relativeFrom="column">
                  <wp:posOffset>4072890</wp:posOffset>
                </wp:positionH>
                <wp:positionV relativeFrom="paragraph">
                  <wp:posOffset>232410</wp:posOffset>
                </wp:positionV>
                <wp:extent cx="2519680" cy="2000250"/>
                <wp:effectExtent l="0" t="0" r="0" b="0"/>
                <wp:wrapSquare wrapText="bothSides"/>
                <wp:docPr id="3" name="Фигура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19680" cy="2000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  <a:effectLst/>
                      </wps:spPr>
                      <wps:txbx>
                        <w:txbxContent>
                          <w:p w14:paraId="4865E025" w14:textId="1B1C4909" w:rsidR="00D571F3" w:rsidRDefault="00D571F3" w:rsidP="007D1F59">
                            <w:pPr>
                              <w:pStyle w:val="aff4"/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451F54">
                              <w:rPr>
                                <w:rFonts w:eastAsia="Calibri" w:cs="Calibri"/>
                                <w:noProof/>
                              </w:rPr>
                              <w:drawing>
                                <wp:inline distT="0" distB="0" distL="0" distR="0" wp14:anchorId="272AA23B" wp14:editId="299E819C">
                                  <wp:extent cx="2244090" cy="1750060"/>
                                  <wp:effectExtent l="0" t="0" r="3810" b="2540"/>
                                  <wp:docPr id="2" name="Рисунок 2" descr="C:\Users\каф_эконом\AppData\Local\Packages\Microsoft.Windows.Photos_8wekyb3d8bbwe\TempState\ShareServiceTempFolder\Утверждаю.jpeg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Рисунок 2" descr="C:\Users\каф_эконом\AppData\Local\Packages\Microsoft.Windows.Photos_8wekyb3d8bbwe\TempState\ShareServiceTempFolder\Утверждаю.jpe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44090" cy="17500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23AD67" id="Фигура1" o:spid="_x0000_s1026" style="position:absolute;left:0;text-align:left;margin-left:320.7pt;margin-top:18.3pt;width:198.4pt;height:157.5pt;z-index:251659264;visibility:visible;mso-wrap-style:square;mso-width-percent:0;mso-height-percent:0;mso-wrap-distance-left:9.7pt;mso-wrap-distance-top:4.3pt;mso-wrap-distance-right:9.7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" o:allowincell="f" stroked="f" strokeweight="0">
                <v:path arrowok="t"/>
                <v:textbox>
                  <w:txbxContent>
                    <w:p w14:paraId="4865E025" w14:textId="1B1C4909" w:rsidR="00D571F3" w:rsidRDefault="00D571F3" w:rsidP="007D1F59">
                      <w:pPr>
                        <w:pStyle w:val="aff4"/>
                        <w:spacing w:after="0" w:line="240" w:lineRule="auto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451F54">
                        <w:rPr>
                          <w:rFonts w:eastAsia="Calibri" w:cs="Calibri"/>
                          <w:noProof/>
                        </w:rPr>
                        <w:drawing>
                          <wp:inline distT="0" distB="0" distL="0" distR="0" wp14:anchorId="272AA23B" wp14:editId="299E819C">
                            <wp:extent cx="2244090" cy="1750060"/>
                            <wp:effectExtent l="0" t="0" r="3810" b="2540"/>
                            <wp:docPr id="2" name="Рисунок 2" descr="C:\Users\каф_эконом\AppData\Local\Packages\Microsoft.Windows.Photos_8wekyb3d8bbwe\TempState\ShareServiceTempFolder\Утверждаю.jpeg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Рисунок 2" descr="C:\Users\каф_эконом\AppData\Local\Packages\Microsoft.Windows.Photos_8wekyb3d8bbwe\TempState\ShareServiceTempFolder\Утверждаю.jpeg"/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44090" cy="17500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33F6F932" w14:textId="77777777" w:rsidR="007D1F59" w:rsidRPr="007D1F59" w:rsidRDefault="007D1F59" w:rsidP="007D1F59">
      <w:pPr>
        <w:spacing w:after="200" w:line="276" w:lineRule="auto"/>
        <w:rPr>
          <w:rFonts w:ascii="Calibri" w:eastAsia="Times New Roman" w:hAnsi="Calibri" w:cs="Calibri"/>
          <w:sz w:val="28"/>
          <w:szCs w:val="28"/>
        </w:rPr>
      </w:pPr>
    </w:p>
    <w:p w14:paraId="24C2B22E" w14:textId="77777777" w:rsidR="007D1F59" w:rsidRPr="007D1F59" w:rsidRDefault="007D1F59" w:rsidP="007D1F59">
      <w:pPr>
        <w:shd w:val="clear" w:color="auto" w:fill="FFFFFF"/>
        <w:rPr>
          <w:rFonts w:eastAsia="Times New Roman"/>
          <w:sz w:val="28"/>
          <w:szCs w:val="28"/>
        </w:rPr>
      </w:pPr>
    </w:p>
    <w:p w14:paraId="5C3A5F55" w14:textId="77777777" w:rsidR="007D1F59" w:rsidRPr="007D1F59" w:rsidRDefault="007D1F59" w:rsidP="007D1F59">
      <w:pPr>
        <w:spacing w:line="360" w:lineRule="auto"/>
        <w:jc w:val="center"/>
        <w:rPr>
          <w:rFonts w:eastAsia="Times New Roman"/>
          <w:sz w:val="28"/>
          <w:szCs w:val="28"/>
        </w:rPr>
      </w:pPr>
    </w:p>
    <w:p w14:paraId="46682ACD" w14:textId="77777777" w:rsidR="007D1F59" w:rsidRPr="007D1F59" w:rsidRDefault="007D1F59" w:rsidP="007D1F59">
      <w:pPr>
        <w:jc w:val="both"/>
        <w:rPr>
          <w:rFonts w:eastAsia="Times New Roman"/>
          <w:sz w:val="28"/>
          <w:szCs w:val="20"/>
        </w:rPr>
      </w:pPr>
    </w:p>
    <w:p w14:paraId="253EDC08" w14:textId="77777777" w:rsidR="007D1F59" w:rsidRPr="007D1F59" w:rsidRDefault="007D1F59" w:rsidP="007D1F59">
      <w:pPr>
        <w:rPr>
          <w:rFonts w:eastAsia="Times New Roman"/>
          <w:sz w:val="20"/>
          <w:szCs w:val="20"/>
        </w:rPr>
      </w:pPr>
    </w:p>
    <w:p w14:paraId="778BE569" w14:textId="77777777" w:rsidR="007D1F59" w:rsidRPr="007D1F59" w:rsidRDefault="007D1F59" w:rsidP="007D1F59">
      <w:pPr>
        <w:rPr>
          <w:rFonts w:eastAsia="Times New Roman"/>
          <w:sz w:val="20"/>
          <w:szCs w:val="20"/>
        </w:rPr>
      </w:pPr>
    </w:p>
    <w:p w14:paraId="4CECEA6D" w14:textId="77777777" w:rsidR="007D1F59" w:rsidRPr="007D1F59" w:rsidRDefault="007D1F59" w:rsidP="007D1F59">
      <w:pPr>
        <w:rPr>
          <w:rFonts w:eastAsia="Times New Roman"/>
          <w:sz w:val="20"/>
          <w:szCs w:val="20"/>
        </w:rPr>
      </w:pPr>
    </w:p>
    <w:p w14:paraId="37EA260C" w14:textId="77777777" w:rsidR="007D1F59" w:rsidRPr="007D1F59" w:rsidRDefault="007D1F59" w:rsidP="007D1F59">
      <w:pPr>
        <w:rPr>
          <w:rFonts w:eastAsia="Times New Roman"/>
          <w:sz w:val="20"/>
          <w:szCs w:val="20"/>
        </w:rPr>
      </w:pPr>
    </w:p>
    <w:p w14:paraId="2CC27B05" w14:textId="77777777" w:rsidR="007D1F59" w:rsidRPr="007D1F59" w:rsidRDefault="007D1F59" w:rsidP="007D1F59">
      <w:pPr>
        <w:rPr>
          <w:rFonts w:eastAsia="Times New Roman"/>
          <w:sz w:val="20"/>
          <w:szCs w:val="20"/>
        </w:rPr>
      </w:pPr>
    </w:p>
    <w:p w14:paraId="3BF62E6E" w14:textId="77777777" w:rsidR="007D1F59" w:rsidRPr="007D1F59" w:rsidRDefault="007D1F59" w:rsidP="007D1F59">
      <w:pPr>
        <w:rPr>
          <w:rFonts w:eastAsia="Times New Roman"/>
          <w:sz w:val="20"/>
          <w:szCs w:val="20"/>
        </w:rPr>
      </w:pPr>
    </w:p>
    <w:p w14:paraId="6E6013F7" w14:textId="77777777" w:rsidR="007D1F59" w:rsidRPr="007D1F59" w:rsidRDefault="007D1F59" w:rsidP="007D1F59">
      <w:pPr>
        <w:rPr>
          <w:rFonts w:eastAsia="Times New Roman"/>
          <w:sz w:val="20"/>
          <w:szCs w:val="20"/>
        </w:rPr>
      </w:pPr>
    </w:p>
    <w:p w14:paraId="76EADB0C" w14:textId="77777777" w:rsidR="007D1F59" w:rsidRPr="007D1F59" w:rsidRDefault="007D1F59" w:rsidP="007D1F59">
      <w:pPr>
        <w:rPr>
          <w:rFonts w:eastAsia="Times New Roman"/>
          <w:sz w:val="20"/>
          <w:szCs w:val="20"/>
        </w:rPr>
      </w:pPr>
    </w:p>
    <w:p w14:paraId="2AE23FFD" w14:textId="77777777" w:rsidR="007D1F59" w:rsidRPr="007D1F59" w:rsidRDefault="007D1F59" w:rsidP="007D1F59">
      <w:pPr>
        <w:rPr>
          <w:rFonts w:eastAsia="Times New Roman"/>
          <w:sz w:val="20"/>
          <w:szCs w:val="20"/>
        </w:rPr>
      </w:pPr>
    </w:p>
    <w:p w14:paraId="44BDA4A7" w14:textId="77777777" w:rsidR="007D1F59" w:rsidRPr="007D1F59" w:rsidRDefault="007D1F59" w:rsidP="007D1F59">
      <w:pPr>
        <w:rPr>
          <w:rFonts w:eastAsia="Times New Roman"/>
          <w:sz w:val="20"/>
          <w:szCs w:val="20"/>
        </w:rPr>
      </w:pPr>
    </w:p>
    <w:p w14:paraId="3A62690B" w14:textId="77777777" w:rsidR="007D1F59" w:rsidRPr="007D1F59" w:rsidRDefault="007D1F59" w:rsidP="007D1F59">
      <w:pPr>
        <w:jc w:val="both"/>
        <w:rPr>
          <w:rFonts w:eastAsia="Times New Roman"/>
          <w:sz w:val="28"/>
          <w:szCs w:val="28"/>
        </w:rPr>
      </w:pPr>
    </w:p>
    <w:p w14:paraId="6C64A4AF" w14:textId="77777777" w:rsidR="007D1F59" w:rsidRPr="007D1F59" w:rsidRDefault="007D1F59" w:rsidP="007D1F59">
      <w:pPr>
        <w:spacing w:line="360" w:lineRule="auto"/>
        <w:jc w:val="center"/>
        <w:rPr>
          <w:rFonts w:eastAsia="Times New Roman"/>
          <w:b/>
          <w:sz w:val="28"/>
          <w:szCs w:val="28"/>
        </w:rPr>
      </w:pPr>
      <w:r w:rsidRPr="007D1F59">
        <w:rPr>
          <w:rFonts w:eastAsia="Times New Roman"/>
          <w:b/>
          <w:sz w:val="28"/>
          <w:szCs w:val="28"/>
        </w:rPr>
        <w:t>ФОНД ОЦЕНОЧНЫХ СРЕДСТВ</w:t>
      </w:r>
    </w:p>
    <w:p w14:paraId="6C5C6A29" w14:textId="77777777" w:rsidR="007D1F59" w:rsidRPr="007D1F59" w:rsidRDefault="007D1F59" w:rsidP="007D1F5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D1F59">
        <w:rPr>
          <w:sz w:val="28"/>
          <w:szCs w:val="28"/>
        </w:rPr>
        <w:t>по профессиональному модулю</w:t>
      </w:r>
    </w:p>
    <w:p w14:paraId="61DE7FFA" w14:textId="1EEB416D" w:rsidR="003068D4" w:rsidRDefault="007D1F59" w:rsidP="003068D4">
      <w:pPr>
        <w:jc w:val="center"/>
        <w:rPr>
          <w:b/>
          <w:sz w:val="28"/>
          <w:szCs w:val="28"/>
        </w:rPr>
      </w:pPr>
      <w:r w:rsidRPr="007D1F59">
        <w:rPr>
          <w:b/>
          <w:sz w:val="28"/>
          <w:szCs w:val="28"/>
          <w:lang w:eastAsia="en-US"/>
        </w:rPr>
        <w:t xml:space="preserve">ПМ.05 </w:t>
      </w:r>
      <w:r w:rsidR="00E15A15" w:rsidRPr="00E15A15">
        <w:rPr>
          <w:b/>
          <w:sz w:val="28"/>
          <w:szCs w:val="28"/>
        </w:rPr>
        <w:t>Выполнение работ по одной или нескольким профессиям рабочих, должностям служащих</w:t>
      </w:r>
    </w:p>
    <w:p w14:paraId="368E2C86" w14:textId="77777777" w:rsidR="003068D4" w:rsidRPr="0098093C" w:rsidRDefault="003068D4" w:rsidP="003068D4">
      <w:pPr>
        <w:jc w:val="center"/>
        <w:rPr>
          <w:b/>
          <w:sz w:val="28"/>
          <w:szCs w:val="28"/>
        </w:rPr>
      </w:pPr>
    </w:p>
    <w:p w14:paraId="5C839B59" w14:textId="55127482" w:rsidR="007D1F59" w:rsidRPr="007D1F59" w:rsidRDefault="007D1F59" w:rsidP="003068D4">
      <w:pPr>
        <w:jc w:val="center"/>
        <w:rPr>
          <w:rFonts w:eastAsia="Times New Roman"/>
          <w:sz w:val="32"/>
          <w:szCs w:val="32"/>
        </w:rPr>
      </w:pPr>
      <w:r w:rsidRPr="007D1F59">
        <w:rPr>
          <w:rFonts w:eastAsia="Times New Roman"/>
          <w:sz w:val="28"/>
          <w:szCs w:val="28"/>
          <w:lang w:eastAsia="en-US"/>
        </w:rPr>
        <w:t>по специальности 38.02.01 Экономика и бухгалтерский учет (по отраслям)</w:t>
      </w:r>
    </w:p>
    <w:p w14:paraId="3FEB90C8" w14:textId="77777777" w:rsidR="007D1F59" w:rsidRPr="007D1F59" w:rsidRDefault="007D1F59" w:rsidP="007D1F59">
      <w:pPr>
        <w:suppressAutoHyphens/>
        <w:rPr>
          <w:rFonts w:eastAsia="Times New Roman"/>
          <w:sz w:val="32"/>
          <w:szCs w:val="32"/>
        </w:rPr>
      </w:pPr>
    </w:p>
    <w:p w14:paraId="4B1E0E44" w14:textId="77777777" w:rsidR="007D1F59" w:rsidRPr="007D1F59" w:rsidRDefault="007D1F59" w:rsidP="007D1F59">
      <w:pPr>
        <w:suppressAutoHyphens/>
        <w:rPr>
          <w:rFonts w:eastAsia="Times New Roman"/>
          <w:sz w:val="32"/>
          <w:szCs w:val="32"/>
        </w:rPr>
      </w:pPr>
    </w:p>
    <w:p w14:paraId="5B1616BA" w14:textId="77777777" w:rsidR="007D1F59" w:rsidRPr="007D1F59" w:rsidRDefault="007D1F59" w:rsidP="007D1F59">
      <w:pPr>
        <w:suppressAutoHyphens/>
        <w:rPr>
          <w:rFonts w:eastAsia="Times New Roman"/>
          <w:sz w:val="32"/>
          <w:szCs w:val="32"/>
        </w:rPr>
      </w:pPr>
    </w:p>
    <w:p w14:paraId="7972B71B" w14:textId="77777777" w:rsidR="007D1F59" w:rsidRPr="007D1F59" w:rsidRDefault="007D1F59" w:rsidP="007D1F59">
      <w:pPr>
        <w:suppressAutoHyphens/>
        <w:rPr>
          <w:rFonts w:eastAsia="Times New Roman"/>
          <w:sz w:val="32"/>
          <w:szCs w:val="32"/>
        </w:rPr>
      </w:pPr>
    </w:p>
    <w:p w14:paraId="40E78955" w14:textId="77777777" w:rsidR="007D1F59" w:rsidRPr="007D1F59" w:rsidRDefault="007D1F59" w:rsidP="007D1F59">
      <w:pPr>
        <w:suppressAutoHyphens/>
        <w:rPr>
          <w:rFonts w:eastAsia="Times New Roman"/>
          <w:sz w:val="32"/>
          <w:szCs w:val="32"/>
        </w:rPr>
      </w:pPr>
    </w:p>
    <w:p w14:paraId="2A70C0BA" w14:textId="77777777" w:rsidR="007D1F59" w:rsidRPr="007D1F59" w:rsidRDefault="007D1F59" w:rsidP="007D1F59">
      <w:pPr>
        <w:suppressAutoHyphens/>
        <w:rPr>
          <w:rFonts w:eastAsia="Times New Roman"/>
          <w:sz w:val="32"/>
          <w:szCs w:val="32"/>
        </w:rPr>
      </w:pPr>
    </w:p>
    <w:p w14:paraId="429E71FE" w14:textId="77777777" w:rsidR="007D1F59" w:rsidRPr="007D1F59" w:rsidRDefault="007D1F59" w:rsidP="007D1F59">
      <w:pPr>
        <w:suppressAutoHyphens/>
        <w:rPr>
          <w:rFonts w:eastAsia="Times New Roman"/>
          <w:sz w:val="32"/>
          <w:szCs w:val="32"/>
        </w:rPr>
      </w:pPr>
    </w:p>
    <w:p w14:paraId="5387EF9E" w14:textId="77777777" w:rsidR="007D1F59" w:rsidRPr="007D1F59" w:rsidRDefault="007D1F59" w:rsidP="007D1F59">
      <w:pPr>
        <w:tabs>
          <w:tab w:val="left" w:pos="1995"/>
          <w:tab w:val="center" w:pos="4960"/>
          <w:tab w:val="left" w:pos="7560"/>
        </w:tabs>
        <w:suppressAutoHyphens/>
        <w:rPr>
          <w:rFonts w:eastAsia="Times New Roman"/>
          <w:sz w:val="28"/>
          <w:szCs w:val="28"/>
        </w:rPr>
      </w:pPr>
      <w:r w:rsidRPr="007D1F59">
        <w:rPr>
          <w:rFonts w:eastAsia="Times New Roman"/>
          <w:sz w:val="28"/>
          <w:szCs w:val="28"/>
        </w:rPr>
        <w:tab/>
      </w:r>
      <w:r w:rsidRPr="007D1F59">
        <w:rPr>
          <w:rFonts w:eastAsia="Times New Roman"/>
          <w:sz w:val="28"/>
          <w:szCs w:val="28"/>
        </w:rPr>
        <w:tab/>
        <w:t>Челябинск – 2024 г.</w:t>
      </w:r>
      <w:r w:rsidRPr="007D1F59">
        <w:rPr>
          <w:rFonts w:eastAsia="Times New Roman"/>
          <w:sz w:val="28"/>
          <w:szCs w:val="28"/>
        </w:rPr>
        <w:tab/>
      </w:r>
    </w:p>
    <w:p w14:paraId="21007224" w14:textId="77777777" w:rsidR="007D1F59" w:rsidRPr="007D1F59" w:rsidRDefault="007D1F59" w:rsidP="007D1F59">
      <w:pPr>
        <w:rPr>
          <w:rFonts w:eastAsia="Times New Roman"/>
          <w:sz w:val="28"/>
          <w:szCs w:val="28"/>
        </w:rPr>
      </w:pPr>
      <w:r w:rsidRPr="007D1F59">
        <w:rPr>
          <w:rFonts w:eastAsia="Times New Roman"/>
          <w:sz w:val="28"/>
          <w:szCs w:val="28"/>
        </w:rPr>
        <w:br w:type="page"/>
      </w:r>
    </w:p>
    <w:p w14:paraId="29279E94" w14:textId="77777777" w:rsidR="007D1F59" w:rsidRPr="007D1F59" w:rsidRDefault="007D1F59" w:rsidP="007D1F59">
      <w:pPr>
        <w:tabs>
          <w:tab w:val="left" w:pos="1995"/>
          <w:tab w:val="center" w:pos="4960"/>
          <w:tab w:val="left" w:pos="7560"/>
        </w:tabs>
        <w:suppressAutoHyphens/>
        <w:rPr>
          <w:rFonts w:eastAsia="Times New Roman"/>
          <w:sz w:val="28"/>
          <w:szCs w:val="28"/>
        </w:rPr>
      </w:pPr>
    </w:p>
    <w:p w14:paraId="6FFB62E3" w14:textId="381F7FF6" w:rsidR="007D1F59" w:rsidRPr="007D1F59" w:rsidRDefault="007D1F59" w:rsidP="007D1F59">
      <w:pPr>
        <w:suppressAutoHyphens/>
        <w:spacing w:after="200" w:line="276" w:lineRule="auto"/>
        <w:ind w:firstLine="709"/>
        <w:jc w:val="both"/>
        <w:rPr>
          <w:rFonts w:eastAsia="Times New Roman"/>
          <w:sz w:val="28"/>
          <w:szCs w:val="28"/>
          <w:lang w:eastAsia="en-US"/>
        </w:rPr>
      </w:pPr>
      <w:r w:rsidRPr="007D1F59">
        <w:rPr>
          <w:rFonts w:eastAsia="Times New Roman"/>
          <w:sz w:val="28"/>
          <w:szCs w:val="28"/>
        </w:rPr>
        <w:t xml:space="preserve">Фонд оценочных средств </w:t>
      </w:r>
      <w:r w:rsidR="00E15A15" w:rsidRPr="00E15A15">
        <w:rPr>
          <w:rFonts w:eastAsia="Times New Roman"/>
          <w:sz w:val="28"/>
          <w:szCs w:val="28"/>
        </w:rPr>
        <w:t>по профессиональному модулю</w:t>
      </w:r>
      <w:r w:rsidR="00E15A15">
        <w:rPr>
          <w:rFonts w:eastAsia="Times New Roman"/>
          <w:sz w:val="28"/>
          <w:szCs w:val="28"/>
        </w:rPr>
        <w:t xml:space="preserve"> </w:t>
      </w:r>
      <w:r w:rsidRPr="007D1F59">
        <w:rPr>
          <w:rFonts w:eastAsia="Times New Roman"/>
          <w:sz w:val="28"/>
          <w:szCs w:val="28"/>
        </w:rPr>
        <w:t xml:space="preserve">разработан на основе Федерального государственного образовательного стандарта среднего профессионального образования по специальности </w:t>
      </w:r>
      <w:r w:rsidRPr="007D1F59">
        <w:rPr>
          <w:rFonts w:eastAsia="Times New Roman"/>
          <w:sz w:val="28"/>
          <w:szCs w:val="28"/>
          <w:lang w:eastAsia="en-US"/>
        </w:rPr>
        <w:t>38.02.01 Экономика и бухгалтерский учет (по отраслям)</w:t>
      </w:r>
    </w:p>
    <w:p w14:paraId="1A0D977A" w14:textId="77777777" w:rsidR="007D1F59" w:rsidRPr="007D1F59" w:rsidRDefault="007D1F59" w:rsidP="007D1F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sz w:val="28"/>
          <w:szCs w:val="28"/>
        </w:rPr>
      </w:pPr>
    </w:p>
    <w:p w14:paraId="1678E449" w14:textId="77777777" w:rsidR="007D1F59" w:rsidRPr="007D1F59" w:rsidRDefault="007D1F59" w:rsidP="007D1F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sz w:val="28"/>
          <w:szCs w:val="28"/>
        </w:rPr>
      </w:pPr>
      <w:r w:rsidRPr="007D1F59">
        <w:rPr>
          <w:rFonts w:eastAsia="Times New Roman"/>
          <w:sz w:val="28"/>
          <w:szCs w:val="28"/>
        </w:rPr>
        <w:t>Составитель:</w:t>
      </w:r>
    </w:p>
    <w:p w14:paraId="36DA8A81" w14:textId="77777777" w:rsidR="007D1F59" w:rsidRPr="007D1F59" w:rsidRDefault="007D1F59" w:rsidP="007D1F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sz w:val="28"/>
          <w:szCs w:val="28"/>
        </w:rPr>
      </w:pPr>
    </w:p>
    <w:p w14:paraId="7900435D" w14:textId="77777777" w:rsidR="007D1F59" w:rsidRPr="007D1F59" w:rsidRDefault="007D1F59" w:rsidP="007D1F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sz w:val="28"/>
          <w:szCs w:val="28"/>
        </w:rPr>
      </w:pPr>
      <w:r w:rsidRPr="007D1F59">
        <w:rPr>
          <w:rFonts w:eastAsia="Times New Roman"/>
          <w:sz w:val="28"/>
          <w:szCs w:val="28"/>
        </w:rPr>
        <w:t>Каткова Светлана Геннадьевна, старший преподаватель кафедры экономики, финансов и управления</w:t>
      </w:r>
    </w:p>
    <w:p w14:paraId="1A253216" w14:textId="77777777" w:rsidR="007D1F59" w:rsidRPr="007D1F59" w:rsidRDefault="007D1F59" w:rsidP="007D1F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sz w:val="28"/>
          <w:szCs w:val="28"/>
        </w:rPr>
      </w:pPr>
    </w:p>
    <w:p w14:paraId="1FFF2DAB" w14:textId="77777777" w:rsidR="007D1F59" w:rsidRPr="007D1F59" w:rsidRDefault="007D1F59" w:rsidP="007D1F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sz w:val="28"/>
          <w:szCs w:val="28"/>
        </w:rPr>
      </w:pPr>
    </w:p>
    <w:p w14:paraId="1B87AB07" w14:textId="636FCDBB" w:rsidR="007D1F59" w:rsidRPr="007D1F59" w:rsidRDefault="007D1F59" w:rsidP="007D1F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eastAsia="Times New Roman"/>
          <w:sz w:val="28"/>
          <w:szCs w:val="28"/>
        </w:rPr>
      </w:pPr>
      <w:r w:rsidRPr="007D1F59">
        <w:rPr>
          <w:rFonts w:eastAsia="Times New Roman"/>
          <w:sz w:val="28"/>
          <w:szCs w:val="28"/>
        </w:rPr>
        <w:t xml:space="preserve">Фонд оценочных средств </w:t>
      </w:r>
      <w:r w:rsidR="00E15A15" w:rsidRPr="00E15A15">
        <w:rPr>
          <w:rFonts w:eastAsia="Times New Roman"/>
          <w:sz w:val="28"/>
          <w:szCs w:val="28"/>
        </w:rPr>
        <w:t>по профессиональному модулю</w:t>
      </w:r>
      <w:r w:rsidR="00E15A15">
        <w:rPr>
          <w:rFonts w:eastAsia="Times New Roman"/>
          <w:sz w:val="28"/>
          <w:szCs w:val="28"/>
        </w:rPr>
        <w:t xml:space="preserve"> </w:t>
      </w:r>
      <w:r w:rsidRPr="007D1F59">
        <w:rPr>
          <w:rFonts w:eastAsia="Times New Roman"/>
          <w:sz w:val="28"/>
          <w:szCs w:val="28"/>
        </w:rPr>
        <w:t>рассмотрен и рекомендован на заседании предметно-цикловой комиссии специальных экономических дисциплин</w:t>
      </w:r>
    </w:p>
    <w:p w14:paraId="3EB8DDF8" w14:textId="77777777" w:rsidR="007D1F59" w:rsidRPr="007D1F59" w:rsidRDefault="007D1F59" w:rsidP="007D1F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eastAsia="Times New Roman"/>
          <w:sz w:val="28"/>
          <w:szCs w:val="28"/>
        </w:rPr>
      </w:pPr>
    </w:p>
    <w:p w14:paraId="5528564C" w14:textId="77777777" w:rsidR="007D1F59" w:rsidRPr="007D1F59" w:rsidRDefault="007D1F59" w:rsidP="007D1F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eastAsia="Times New Roman"/>
          <w:sz w:val="28"/>
          <w:szCs w:val="28"/>
        </w:rPr>
      </w:pPr>
    </w:p>
    <w:p w14:paraId="07838E56" w14:textId="77777777" w:rsidR="007D1F59" w:rsidRPr="007D1F59" w:rsidRDefault="007D1F59" w:rsidP="007D1F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sz w:val="28"/>
          <w:szCs w:val="28"/>
        </w:rPr>
      </w:pPr>
      <w:r w:rsidRPr="007D1F59">
        <w:rPr>
          <w:rFonts w:eastAsia="Times New Roman"/>
          <w:sz w:val="28"/>
          <w:szCs w:val="28"/>
        </w:rPr>
        <w:t>Протокол от «30» января 2024 г. №1</w:t>
      </w:r>
    </w:p>
    <w:p w14:paraId="5CF81BDC" w14:textId="77777777" w:rsidR="007D1F59" w:rsidRPr="007D1F59" w:rsidRDefault="007D1F59" w:rsidP="007D1F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sz w:val="28"/>
          <w:szCs w:val="28"/>
        </w:rPr>
      </w:pPr>
    </w:p>
    <w:p w14:paraId="35519D9D" w14:textId="77777777" w:rsidR="007D1F59" w:rsidRPr="007D1F59" w:rsidRDefault="007D1F59" w:rsidP="007D1F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sz w:val="28"/>
          <w:szCs w:val="28"/>
        </w:rPr>
      </w:pPr>
    </w:p>
    <w:p w14:paraId="17186FF2" w14:textId="77777777" w:rsidR="007D1F59" w:rsidRPr="007D1F59" w:rsidRDefault="007D1F59" w:rsidP="007D1F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sz w:val="28"/>
          <w:szCs w:val="28"/>
        </w:rPr>
      </w:pPr>
    </w:p>
    <w:p w14:paraId="1F8B5D93" w14:textId="77777777" w:rsidR="007D1F59" w:rsidRPr="007D1F59" w:rsidRDefault="007D1F59" w:rsidP="007D1F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8"/>
          <w:szCs w:val="28"/>
        </w:rPr>
      </w:pPr>
      <w:r w:rsidRPr="007D1F59">
        <w:rPr>
          <w:rFonts w:ascii="Calibri" w:eastAsia="Times New Roman" w:hAnsi="Calibri"/>
          <w:noProof/>
          <w:sz w:val="22"/>
          <w:szCs w:val="22"/>
        </w:rPr>
        <w:drawing>
          <wp:anchor distT="0" distB="0" distL="114300" distR="114300" simplePos="0" relativeHeight="251660288" behindDoc="1" locked="0" layoutInCell="1" allowOverlap="1" wp14:anchorId="6B51A4CD" wp14:editId="362C2BA2">
            <wp:simplePos x="0" y="0"/>
            <wp:positionH relativeFrom="column">
              <wp:posOffset>3470275</wp:posOffset>
            </wp:positionH>
            <wp:positionV relativeFrom="paragraph">
              <wp:posOffset>250190</wp:posOffset>
            </wp:positionV>
            <wp:extent cx="1080135" cy="398145"/>
            <wp:effectExtent l="0" t="0" r="5715" b="1905"/>
            <wp:wrapTight wrapText="bothSides">
              <wp:wrapPolygon edited="0">
                <wp:start x="0" y="0"/>
                <wp:lineTo x="0" y="20670"/>
                <wp:lineTo x="21333" y="20670"/>
                <wp:lineTo x="21333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0135" cy="3981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D1F59">
        <w:rPr>
          <w:rFonts w:eastAsia="Times New Roman"/>
          <w:sz w:val="28"/>
          <w:szCs w:val="28"/>
        </w:rPr>
        <w:t xml:space="preserve">Председатель предметно – цикловой комиссии </w:t>
      </w:r>
      <w:r w:rsidRPr="007D1F59">
        <w:rPr>
          <w:rFonts w:eastAsia="Times New Roman"/>
          <w:sz w:val="28"/>
          <w:szCs w:val="28"/>
        </w:rPr>
        <w:br/>
        <w:t>специальных экономических дисциплин                         С.Е. Романова</w:t>
      </w:r>
    </w:p>
    <w:p w14:paraId="40918EE5" w14:textId="77777777" w:rsidR="007D1F59" w:rsidRDefault="007D1F59" w:rsidP="007D1F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/>
          <w:sz w:val="28"/>
          <w:szCs w:val="28"/>
        </w:rPr>
      </w:pPr>
    </w:p>
    <w:p w14:paraId="1A60AFE5" w14:textId="77777777" w:rsidR="00A444F7" w:rsidRDefault="00A444F7" w:rsidP="007D1F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/>
          <w:sz w:val="28"/>
          <w:szCs w:val="28"/>
        </w:rPr>
      </w:pPr>
    </w:p>
    <w:p w14:paraId="0A489AD1" w14:textId="77777777" w:rsidR="00A444F7" w:rsidRDefault="00A444F7" w:rsidP="007D1F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/>
          <w:sz w:val="28"/>
          <w:szCs w:val="28"/>
        </w:rPr>
      </w:pPr>
    </w:p>
    <w:p w14:paraId="1E68075D" w14:textId="77777777" w:rsidR="00A444F7" w:rsidRDefault="00A444F7" w:rsidP="007D1F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/>
          <w:sz w:val="28"/>
          <w:szCs w:val="28"/>
        </w:rPr>
      </w:pPr>
    </w:p>
    <w:p w14:paraId="28FF9764" w14:textId="77777777" w:rsidR="00A444F7" w:rsidRPr="00A444F7" w:rsidRDefault="00A444F7" w:rsidP="00A444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200"/>
        <w:rPr>
          <w:rFonts w:eastAsia="Times New Roman"/>
          <w:sz w:val="28"/>
          <w:szCs w:val="28"/>
        </w:rPr>
      </w:pPr>
      <w:r w:rsidRPr="00A444F7">
        <w:rPr>
          <w:rFonts w:eastAsia="Times New Roman"/>
          <w:sz w:val="28"/>
          <w:szCs w:val="28"/>
        </w:rPr>
        <w:t>Согласовано:</w:t>
      </w:r>
    </w:p>
    <w:p w14:paraId="705FB2D0" w14:textId="77777777" w:rsidR="00A444F7" w:rsidRPr="00A444F7" w:rsidRDefault="00A444F7" w:rsidP="00A444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200"/>
        <w:rPr>
          <w:rFonts w:eastAsia="Times New Roman"/>
          <w:sz w:val="28"/>
          <w:szCs w:val="28"/>
        </w:rPr>
      </w:pPr>
      <w:r w:rsidRPr="00A444F7">
        <w:rPr>
          <w:rFonts w:eastAsia="Times New Roman"/>
          <w:sz w:val="28"/>
          <w:szCs w:val="28"/>
        </w:rPr>
        <w:t xml:space="preserve">Степанова Татьяна Андреевна, </w:t>
      </w:r>
      <w:r w:rsidRPr="00A444F7">
        <w:rPr>
          <w:rFonts w:eastAsia="Times New Roman"/>
          <w:sz w:val="28"/>
          <w:szCs w:val="28"/>
        </w:rPr>
        <w:br/>
        <w:t>руководитель Департамента инвестиционной деятельности</w:t>
      </w:r>
      <w:r w:rsidRPr="00A444F7">
        <w:rPr>
          <w:rFonts w:eastAsia="Times New Roman"/>
          <w:sz w:val="28"/>
          <w:szCs w:val="28"/>
        </w:rPr>
        <w:br/>
        <w:t>АНО «Агентство инновационного и инвестиционного развития города Челябинска»</w:t>
      </w:r>
    </w:p>
    <w:p w14:paraId="17EF408C" w14:textId="77777777" w:rsidR="00A444F7" w:rsidRPr="007D1F59" w:rsidRDefault="00A444F7" w:rsidP="007D1F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/>
          <w:sz w:val="28"/>
          <w:szCs w:val="28"/>
        </w:rPr>
      </w:pPr>
    </w:p>
    <w:p w14:paraId="52F9D62D" w14:textId="77777777" w:rsidR="004956D4" w:rsidRDefault="004956D4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358249C1" w14:textId="77777777" w:rsidR="007D1F59" w:rsidRDefault="007D1F59" w:rsidP="008466BF">
      <w:pPr>
        <w:jc w:val="center"/>
        <w:rPr>
          <w:b/>
        </w:rPr>
      </w:pPr>
    </w:p>
    <w:p w14:paraId="625440C3" w14:textId="77777777" w:rsidR="007D1F59" w:rsidRDefault="007D1F59" w:rsidP="008466BF">
      <w:pPr>
        <w:jc w:val="center"/>
        <w:rPr>
          <w:b/>
        </w:rPr>
      </w:pPr>
    </w:p>
    <w:p w14:paraId="335AD8D7" w14:textId="77777777" w:rsidR="008466BF" w:rsidRPr="008466BF" w:rsidRDefault="008466BF" w:rsidP="008466BF">
      <w:pPr>
        <w:jc w:val="center"/>
        <w:rPr>
          <w:b/>
        </w:rPr>
      </w:pPr>
      <w:r w:rsidRPr="008466BF">
        <w:rPr>
          <w:b/>
        </w:rPr>
        <w:t>1. Паспорт фонда оценочных средств</w:t>
      </w:r>
    </w:p>
    <w:p w14:paraId="3F3D83BA" w14:textId="686559EF" w:rsidR="008466BF" w:rsidRPr="008466BF" w:rsidRDefault="008466BF" w:rsidP="008466BF">
      <w:pPr>
        <w:jc w:val="center"/>
        <w:rPr>
          <w:rFonts w:eastAsia="Times New Roman"/>
          <w:b/>
        </w:rPr>
      </w:pPr>
      <w:r w:rsidRPr="008466BF">
        <w:rPr>
          <w:rFonts w:eastAsia="Times New Roman"/>
          <w:b/>
        </w:rPr>
        <w:t>по учебной дисциплине ПМ.05 Выполнение работ по одной или нескольким профессиям рабочих, должностям служащих</w:t>
      </w:r>
    </w:p>
    <w:p w14:paraId="35F34552" w14:textId="56AEFEF6" w:rsidR="008466BF" w:rsidRPr="008466BF" w:rsidRDefault="008466BF" w:rsidP="008466BF">
      <w:pPr>
        <w:jc w:val="center"/>
        <w:rPr>
          <w:b/>
        </w:rPr>
      </w:pPr>
      <w:r w:rsidRPr="008466BF">
        <w:rPr>
          <w:rFonts w:eastAsia="Times New Roman"/>
          <w:b/>
          <w:lang w:eastAsia="en-US"/>
        </w:rPr>
        <w:t>38.02.01 Экономика и бухгалтерский учет (по отраслям)</w:t>
      </w:r>
    </w:p>
    <w:p w14:paraId="3299B9B2" w14:textId="77777777" w:rsidR="00EA31E5" w:rsidRPr="00386841" w:rsidRDefault="00EA31E5" w:rsidP="007A362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1275"/>
        <w:gridCol w:w="1843"/>
        <w:gridCol w:w="2268"/>
        <w:gridCol w:w="1814"/>
      </w:tblGrid>
      <w:tr w:rsidR="002812EF" w:rsidRPr="00F8052F" w14:paraId="017BF3B6" w14:textId="77777777" w:rsidTr="00D571F3">
        <w:trPr>
          <w:trHeight w:val="557"/>
        </w:trPr>
        <w:tc>
          <w:tcPr>
            <w:tcW w:w="2689" w:type="dxa"/>
            <w:vMerge w:val="restart"/>
          </w:tcPr>
          <w:p w14:paraId="4E75B62F" w14:textId="77777777" w:rsidR="002812EF" w:rsidRPr="00F8052F" w:rsidRDefault="002812EF" w:rsidP="007A362F">
            <w:pPr>
              <w:widowControl w:val="0"/>
              <w:jc w:val="center"/>
              <w:rPr>
                <w:bCs/>
              </w:rPr>
            </w:pPr>
            <w:r w:rsidRPr="00F8052F">
              <w:rPr>
                <w:bCs/>
              </w:rPr>
              <w:t>Приобретенный практический опыт, освоенные умения,</w:t>
            </w:r>
          </w:p>
          <w:p w14:paraId="14DAFEB8" w14:textId="77777777" w:rsidR="002812EF" w:rsidRPr="00F8052F" w:rsidRDefault="002812EF" w:rsidP="007A362F">
            <w:pPr>
              <w:widowControl w:val="0"/>
              <w:jc w:val="center"/>
              <w:rPr>
                <w:i/>
                <w:iCs/>
                <w:vertAlign w:val="superscript"/>
              </w:rPr>
            </w:pPr>
            <w:r w:rsidRPr="00F8052F">
              <w:rPr>
                <w:bCs/>
              </w:rPr>
              <w:t>усвоенные знания</w:t>
            </w:r>
          </w:p>
        </w:tc>
        <w:tc>
          <w:tcPr>
            <w:tcW w:w="1275" w:type="dxa"/>
            <w:vMerge w:val="restart"/>
          </w:tcPr>
          <w:p w14:paraId="306AA3EC" w14:textId="77777777" w:rsidR="00E84B0A" w:rsidRPr="00461A16" w:rsidRDefault="002812EF" w:rsidP="007A362F">
            <w:pPr>
              <w:widowControl w:val="0"/>
              <w:ind w:left="113" w:right="113"/>
              <w:jc w:val="center"/>
              <w:rPr>
                <w:bCs/>
              </w:rPr>
            </w:pPr>
            <w:r w:rsidRPr="00461A16">
              <w:rPr>
                <w:bCs/>
              </w:rPr>
              <w:t>Резуль</w:t>
            </w:r>
            <w:r w:rsidR="00E84B0A" w:rsidRPr="00461A16">
              <w:rPr>
                <w:bCs/>
              </w:rPr>
              <w:t>-</w:t>
            </w:r>
          </w:p>
          <w:p w14:paraId="061F6EBA" w14:textId="77777777" w:rsidR="00E84B0A" w:rsidRPr="00461A16" w:rsidRDefault="002812EF" w:rsidP="007A362F">
            <w:pPr>
              <w:widowControl w:val="0"/>
              <w:ind w:left="113" w:right="113"/>
              <w:jc w:val="center"/>
              <w:rPr>
                <w:bCs/>
              </w:rPr>
            </w:pPr>
            <w:r w:rsidRPr="00461A16">
              <w:rPr>
                <w:bCs/>
              </w:rPr>
              <w:t>таты обуче</w:t>
            </w:r>
            <w:r w:rsidR="00E84B0A" w:rsidRPr="00461A16">
              <w:rPr>
                <w:bCs/>
              </w:rPr>
              <w:t>-</w:t>
            </w:r>
          </w:p>
          <w:p w14:paraId="7EE78ED0" w14:textId="77777777" w:rsidR="002812EF" w:rsidRPr="00461A16" w:rsidRDefault="002812EF" w:rsidP="007A362F">
            <w:pPr>
              <w:widowControl w:val="0"/>
              <w:ind w:left="113" w:right="113"/>
              <w:jc w:val="center"/>
              <w:rPr>
                <w:bCs/>
              </w:rPr>
            </w:pPr>
            <w:r w:rsidRPr="00461A16">
              <w:rPr>
                <w:bCs/>
              </w:rPr>
              <w:t>ния - коды</w:t>
            </w:r>
          </w:p>
          <w:p w14:paraId="145EB913" w14:textId="77777777" w:rsidR="002812EF" w:rsidRPr="00461A16" w:rsidRDefault="002812EF" w:rsidP="007A362F">
            <w:pPr>
              <w:widowControl w:val="0"/>
              <w:jc w:val="center"/>
              <w:rPr>
                <w:iCs/>
              </w:rPr>
            </w:pPr>
            <w:r w:rsidRPr="00461A16">
              <w:t>ПК, ОК</w:t>
            </w:r>
          </w:p>
        </w:tc>
        <w:tc>
          <w:tcPr>
            <w:tcW w:w="1843" w:type="dxa"/>
            <w:vMerge w:val="restart"/>
          </w:tcPr>
          <w:p w14:paraId="10EEDCF4" w14:textId="77777777" w:rsidR="002812EF" w:rsidRPr="00F8052F" w:rsidRDefault="002812EF" w:rsidP="007A362F">
            <w:pPr>
              <w:widowControl w:val="0"/>
              <w:jc w:val="center"/>
            </w:pPr>
            <w:r w:rsidRPr="00F8052F">
              <w:t>Наименование</w:t>
            </w:r>
          </w:p>
          <w:p w14:paraId="369F4852" w14:textId="77777777" w:rsidR="002812EF" w:rsidRPr="00F8052F" w:rsidRDefault="002812EF" w:rsidP="007A362F">
            <w:pPr>
              <w:widowControl w:val="0"/>
              <w:jc w:val="center"/>
            </w:pPr>
            <w:r w:rsidRPr="00F8052F">
              <w:t>раздела,</w:t>
            </w:r>
          </w:p>
          <w:p w14:paraId="17A636CD" w14:textId="77777777" w:rsidR="002812EF" w:rsidRPr="00F8052F" w:rsidRDefault="002812EF" w:rsidP="007A362F">
            <w:pPr>
              <w:widowControl w:val="0"/>
              <w:jc w:val="center"/>
            </w:pPr>
            <w:r w:rsidRPr="00F8052F">
              <w:t>МДК,</w:t>
            </w:r>
          </w:p>
          <w:p w14:paraId="5E91151C" w14:textId="77777777" w:rsidR="002812EF" w:rsidRPr="00F8052F" w:rsidRDefault="002812EF" w:rsidP="007A362F">
            <w:pPr>
              <w:widowControl w:val="0"/>
              <w:jc w:val="center"/>
            </w:pPr>
            <w:r w:rsidRPr="00F8052F">
              <w:t>темы,</w:t>
            </w:r>
          </w:p>
          <w:p w14:paraId="7EE3CDAD" w14:textId="77777777" w:rsidR="002812EF" w:rsidRPr="00F8052F" w:rsidRDefault="002812EF" w:rsidP="007A362F">
            <w:pPr>
              <w:widowControl w:val="0"/>
              <w:jc w:val="center"/>
              <w:rPr>
                <w:i/>
                <w:iCs/>
                <w:vertAlign w:val="superscript"/>
              </w:rPr>
            </w:pPr>
            <w:r w:rsidRPr="00F8052F">
              <w:t>подтемы</w:t>
            </w:r>
          </w:p>
        </w:tc>
        <w:tc>
          <w:tcPr>
            <w:tcW w:w="4082" w:type="dxa"/>
            <w:gridSpan w:val="2"/>
          </w:tcPr>
          <w:p w14:paraId="04566561" w14:textId="77777777" w:rsidR="002812EF" w:rsidRPr="00F8052F" w:rsidRDefault="002812EF" w:rsidP="007A362F">
            <w:pPr>
              <w:widowControl w:val="0"/>
              <w:jc w:val="center"/>
            </w:pPr>
            <w:r w:rsidRPr="00F8052F">
              <w:t>Наименование контрольно-оценочного средства</w:t>
            </w:r>
          </w:p>
        </w:tc>
      </w:tr>
      <w:tr w:rsidR="002812EF" w:rsidRPr="00F8052F" w14:paraId="4FBFDDA7" w14:textId="77777777" w:rsidTr="00D571F3">
        <w:trPr>
          <w:trHeight w:val="679"/>
        </w:trPr>
        <w:tc>
          <w:tcPr>
            <w:tcW w:w="2689" w:type="dxa"/>
            <w:vMerge/>
          </w:tcPr>
          <w:p w14:paraId="0B414CCF" w14:textId="77777777" w:rsidR="002812EF" w:rsidRPr="00F8052F" w:rsidRDefault="002812EF" w:rsidP="007A362F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275" w:type="dxa"/>
            <w:vMerge/>
          </w:tcPr>
          <w:p w14:paraId="632C63CF" w14:textId="77777777" w:rsidR="002812EF" w:rsidRPr="00461A16" w:rsidRDefault="002812EF" w:rsidP="007A362F">
            <w:pPr>
              <w:widowControl w:val="0"/>
              <w:ind w:left="113" w:right="113"/>
              <w:jc w:val="center"/>
              <w:rPr>
                <w:bCs/>
              </w:rPr>
            </w:pPr>
          </w:p>
        </w:tc>
        <w:tc>
          <w:tcPr>
            <w:tcW w:w="1843" w:type="dxa"/>
            <w:vMerge/>
          </w:tcPr>
          <w:p w14:paraId="38FDF3E6" w14:textId="77777777" w:rsidR="002812EF" w:rsidRPr="00F8052F" w:rsidRDefault="002812EF" w:rsidP="007A362F">
            <w:pPr>
              <w:widowControl w:val="0"/>
              <w:jc w:val="center"/>
            </w:pPr>
          </w:p>
        </w:tc>
        <w:tc>
          <w:tcPr>
            <w:tcW w:w="2268" w:type="dxa"/>
          </w:tcPr>
          <w:p w14:paraId="01828BBC" w14:textId="77777777" w:rsidR="002812EF" w:rsidRPr="00F8052F" w:rsidRDefault="002812EF" w:rsidP="007A362F">
            <w:pPr>
              <w:widowControl w:val="0"/>
              <w:jc w:val="center"/>
              <w:rPr>
                <w:vertAlign w:val="superscript"/>
              </w:rPr>
            </w:pPr>
            <w:r w:rsidRPr="00F8052F">
              <w:t>Текущий контроль</w:t>
            </w:r>
          </w:p>
        </w:tc>
        <w:tc>
          <w:tcPr>
            <w:tcW w:w="1814" w:type="dxa"/>
          </w:tcPr>
          <w:p w14:paraId="08376239" w14:textId="77777777" w:rsidR="002812EF" w:rsidRPr="00F8052F" w:rsidRDefault="002812EF" w:rsidP="007A362F">
            <w:pPr>
              <w:widowControl w:val="0"/>
              <w:jc w:val="center"/>
              <w:rPr>
                <w:vertAlign w:val="superscript"/>
              </w:rPr>
            </w:pPr>
            <w:r w:rsidRPr="00F8052F">
              <w:t>Промежуточная аттестация</w:t>
            </w:r>
          </w:p>
        </w:tc>
      </w:tr>
      <w:tr w:rsidR="002812EF" w:rsidRPr="00F8052F" w14:paraId="1F2CA9F0" w14:textId="77777777" w:rsidTr="00D571F3">
        <w:tc>
          <w:tcPr>
            <w:tcW w:w="2689" w:type="dxa"/>
          </w:tcPr>
          <w:p w14:paraId="0EA736CF" w14:textId="77777777" w:rsidR="002812EF" w:rsidRPr="00F8052F" w:rsidRDefault="002812EF" w:rsidP="007A362F">
            <w:pPr>
              <w:widowControl w:val="0"/>
              <w:jc w:val="center"/>
              <w:rPr>
                <w:iCs/>
              </w:rPr>
            </w:pPr>
            <w:r w:rsidRPr="00F8052F">
              <w:rPr>
                <w:iCs/>
              </w:rPr>
              <w:t>1</w:t>
            </w:r>
          </w:p>
        </w:tc>
        <w:tc>
          <w:tcPr>
            <w:tcW w:w="1275" w:type="dxa"/>
          </w:tcPr>
          <w:p w14:paraId="3FEE6AFB" w14:textId="77777777" w:rsidR="002812EF" w:rsidRPr="00461A16" w:rsidRDefault="002812EF" w:rsidP="007A362F">
            <w:pPr>
              <w:widowControl w:val="0"/>
              <w:jc w:val="center"/>
              <w:rPr>
                <w:iCs/>
              </w:rPr>
            </w:pPr>
            <w:r w:rsidRPr="00461A16">
              <w:rPr>
                <w:iCs/>
              </w:rPr>
              <w:t>2</w:t>
            </w:r>
          </w:p>
        </w:tc>
        <w:tc>
          <w:tcPr>
            <w:tcW w:w="1843" w:type="dxa"/>
          </w:tcPr>
          <w:p w14:paraId="388AF979" w14:textId="77777777" w:rsidR="002812EF" w:rsidRPr="00F8052F" w:rsidRDefault="002812EF" w:rsidP="007A362F">
            <w:pPr>
              <w:widowControl w:val="0"/>
              <w:jc w:val="center"/>
              <w:rPr>
                <w:iCs/>
              </w:rPr>
            </w:pPr>
            <w:r w:rsidRPr="00F8052F">
              <w:rPr>
                <w:iCs/>
              </w:rPr>
              <w:t>3</w:t>
            </w:r>
          </w:p>
        </w:tc>
        <w:tc>
          <w:tcPr>
            <w:tcW w:w="2268" w:type="dxa"/>
          </w:tcPr>
          <w:p w14:paraId="46916C13" w14:textId="77777777" w:rsidR="002812EF" w:rsidRPr="00F8052F" w:rsidRDefault="002812EF" w:rsidP="007A362F">
            <w:pPr>
              <w:widowControl w:val="0"/>
              <w:jc w:val="center"/>
              <w:rPr>
                <w:iCs/>
              </w:rPr>
            </w:pPr>
            <w:r w:rsidRPr="00F8052F">
              <w:rPr>
                <w:iCs/>
              </w:rPr>
              <w:t>4</w:t>
            </w:r>
          </w:p>
        </w:tc>
        <w:tc>
          <w:tcPr>
            <w:tcW w:w="1814" w:type="dxa"/>
          </w:tcPr>
          <w:p w14:paraId="53EBFBEE" w14:textId="77777777" w:rsidR="002812EF" w:rsidRPr="00F8052F" w:rsidRDefault="002812EF" w:rsidP="007A362F">
            <w:pPr>
              <w:widowControl w:val="0"/>
              <w:jc w:val="center"/>
              <w:rPr>
                <w:iCs/>
              </w:rPr>
            </w:pPr>
            <w:r w:rsidRPr="00F8052F">
              <w:rPr>
                <w:iCs/>
              </w:rPr>
              <w:t>5</w:t>
            </w:r>
          </w:p>
        </w:tc>
      </w:tr>
      <w:tr w:rsidR="002812EF" w:rsidRPr="00F8052F" w14:paraId="3F5E7900" w14:textId="77777777" w:rsidTr="00D571F3">
        <w:tc>
          <w:tcPr>
            <w:tcW w:w="9889" w:type="dxa"/>
            <w:gridSpan w:val="5"/>
          </w:tcPr>
          <w:p w14:paraId="0F8012D0" w14:textId="17832873" w:rsidR="002812EF" w:rsidRPr="005802BC" w:rsidRDefault="00654F07" w:rsidP="007A362F">
            <w:pPr>
              <w:widowControl w:val="0"/>
              <w:rPr>
                <w:b/>
                <w:iCs/>
              </w:rPr>
            </w:pPr>
            <w:r w:rsidRPr="005802BC">
              <w:rPr>
                <w:b/>
                <w:iCs/>
              </w:rPr>
              <w:t>МДК.05.01 Выполнение работ по профессии «Кассир»</w:t>
            </w:r>
          </w:p>
        </w:tc>
      </w:tr>
      <w:tr w:rsidR="00640558" w:rsidRPr="00F8052F" w14:paraId="03E24D0A" w14:textId="77777777" w:rsidTr="00640558">
        <w:trPr>
          <w:trHeight w:val="2229"/>
        </w:trPr>
        <w:tc>
          <w:tcPr>
            <w:tcW w:w="2689" w:type="dxa"/>
            <w:vMerge w:val="restart"/>
          </w:tcPr>
          <w:p w14:paraId="164BFFA5" w14:textId="77777777" w:rsidR="00640558" w:rsidRPr="004956D4" w:rsidRDefault="00640558" w:rsidP="000A3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b/>
                <w:bCs/>
              </w:rPr>
            </w:pPr>
            <w:r w:rsidRPr="004956D4">
              <w:rPr>
                <w:rFonts w:eastAsia="Times New Roman"/>
                <w:b/>
                <w:bCs/>
              </w:rPr>
              <w:t>Знать:</w:t>
            </w:r>
          </w:p>
          <w:p w14:paraId="72BE4775" w14:textId="774CAA84" w:rsidR="00640558" w:rsidRPr="00635D38" w:rsidRDefault="00640558" w:rsidP="000A3BF0">
            <w:pPr>
              <w:jc w:val="both"/>
              <w:rPr>
                <w:rFonts w:eastAsia="Times New Roman"/>
              </w:rPr>
            </w:pPr>
            <w:r w:rsidRPr="00635D38">
              <w:rPr>
                <w:rFonts w:eastAsia="Times New Roman"/>
              </w:rPr>
              <w:t>понятие первичной бухгалтерской документации; определение первичных бухгалтерских документов;</w:t>
            </w:r>
            <w:r>
              <w:rPr>
                <w:rFonts w:eastAsia="Times New Roman"/>
              </w:rPr>
              <w:t xml:space="preserve"> </w:t>
            </w:r>
            <w:r w:rsidRPr="00635D38">
              <w:rPr>
                <w:rFonts w:eastAsia="Times New Roman"/>
              </w:rPr>
              <w:t xml:space="preserve"> формы первичных бухгалтерских документов, содержащих обязательные реквизиты первичного учетного документа; порядок проведения проверки первичных бухгалтерских документов, формальной проверки документов, проверки по существу, арифметической проверки; порядок составления регистров бухгалтерского учета; правила и сроки хранения первичной бухгалтерской документации;</w:t>
            </w:r>
            <w:r>
              <w:rPr>
                <w:rFonts w:eastAsia="Times New Roman"/>
              </w:rPr>
              <w:t xml:space="preserve"> </w:t>
            </w:r>
            <w:r w:rsidRPr="00635D38">
              <w:rPr>
                <w:rFonts w:eastAsia="Times New Roman"/>
              </w:rPr>
              <w:t xml:space="preserve">учет кассовых операций, денежных документов и переводов в пути; </w:t>
            </w:r>
            <w:r>
              <w:rPr>
                <w:rFonts w:eastAsia="Times New Roman"/>
              </w:rPr>
              <w:t>о</w:t>
            </w:r>
            <w:r w:rsidRPr="00635D38">
              <w:rPr>
                <w:rFonts w:eastAsia="Times New Roman"/>
              </w:rPr>
              <w:t xml:space="preserve">собенности учета кассовых операций в иностранной валюте и операций по валютным </w:t>
            </w:r>
            <w:r w:rsidRPr="00635D38">
              <w:rPr>
                <w:rFonts w:eastAsia="Times New Roman"/>
              </w:rPr>
              <w:lastRenderedPageBreak/>
              <w:t>счетам; порядок оформления денежных и кассовых документов,</w:t>
            </w:r>
            <w:r>
              <w:rPr>
                <w:rFonts w:eastAsia="Times New Roman"/>
              </w:rPr>
              <w:t xml:space="preserve"> </w:t>
            </w:r>
            <w:r w:rsidRPr="00635D38">
              <w:rPr>
                <w:rFonts w:eastAsia="Times New Roman"/>
              </w:rPr>
              <w:t>документировани</w:t>
            </w:r>
            <w:r>
              <w:rPr>
                <w:rFonts w:eastAsia="Times New Roman"/>
              </w:rPr>
              <w:t>е</w:t>
            </w:r>
            <w:r w:rsidRPr="00635D38">
              <w:rPr>
                <w:rFonts w:eastAsia="Times New Roman"/>
              </w:rPr>
              <w:t xml:space="preserve"> хозяйственных операций и </w:t>
            </w:r>
            <w:r>
              <w:rPr>
                <w:rFonts w:eastAsia="Times New Roman"/>
              </w:rPr>
              <w:t xml:space="preserve">при </w:t>
            </w:r>
            <w:r w:rsidRPr="00635D38">
              <w:rPr>
                <w:rFonts w:eastAsia="Times New Roman"/>
              </w:rPr>
              <w:t>ведении бухгалтерского учета активов организации;</w:t>
            </w:r>
            <w:r>
              <w:rPr>
                <w:rFonts w:eastAsia="Times New Roman"/>
              </w:rPr>
              <w:t xml:space="preserve"> </w:t>
            </w:r>
            <w:r w:rsidRPr="00635D38">
              <w:rPr>
                <w:rFonts w:eastAsia="Times New Roman"/>
              </w:rPr>
              <w:t>выполнении контрольных процедур и их документировании;</w:t>
            </w:r>
            <w:r>
              <w:rPr>
                <w:rFonts w:eastAsia="Times New Roman"/>
              </w:rPr>
              <w:t xml:space="preserve"> </w:t>
            </w:r>
            <w:r w:rsidRPr="00635D38">
              <w:rPr>
                <w:rFonts w:eastAsia="Times New Roman"/>
              </w:rPr>
              <w:t>подготовке оформления завершающих материалов по результатам внутреннего контроля</w:t>
            </w:r>
            <w:r>
              <w:rPr>
                <w:rFonts w:eastAsia="Times New Roman"/>
              </w:rPr>
              <w:t xml:space="preserve">; </w:t>
            </w:r>
            <w:r w:rsidRPr="000A3BF0">
              <w:rPr>
                <w:rFonts w:eastAsia="Times New Roman"/>
              </w:rPr>
              <w:t>заполнения кассовой книги; правила заполнения отчета</w:t>
            </w:r>
            <w:r w:rsidRPr="00635D38">
              <w:rPr>
                <w:rFonts w:eastAsia="Times New Roman"/>
              </w:rPr>
              <w:t xml:space="preserve"> кассира в бухгалтерию; </w:t>
            </w:r>
            <w:r>
              <w:rPr>
                <w:rFonts w:eastAsia="Times New Roman"/>
              </w:rPr>
              <w:t>н</w:t>
            </w:r>
            <w:r w:rsidRPr="00635D38">
              <w:rPr>
                <w:rFonts w:eastAsia="Times New Roman"/>
              </w:rPr>
              <w:t>ормативные правовые акты, регулирующие порядок проведения инвентаризации активов и обязательств;  основные понятия инвентаризации активов;</w:t>
            </w:r>
            <w:r>
              <w:rPr>
                <w:rFonts w:eastAsia="Times New Roman"/>
              </w:rPr>
              <w:t xml:space="preserve"> </w:t>
            </w:r>
            <w:r w:rsidRPr="00635D38">
              <w:rPr>
                <w:rFonts w:eastAsia="Times New Roman"/>
              </w:rPr>
              <w:t>характеристику объектов, подлежащих инвентаризации</w:t>
            </w:r>
            <w:r>
              <w:rPr>
                <w:rFonts w:eastAsia="Times New Roman"/>
              </w:rPr>
              <w:t xml:space="preserve">, </w:t>
            </w:r>
            <w:r w:rsidRPr="00635D38">
              <w:rPr>
                <w:rFonts w:eastAsia="Times New Roman"/>
              </w:rPr>
              <w:t>процесс подготовки к инвентаризации, порядок подготовки регистров аналитического учета по объектам инвентаризации;</w:t>
            </w:r>
            <w:r>
              <w:rPr>
                <w:rFonts w:eastAsia="Times New Roman"/>
              </w:rPr>
              <w:t xml:space="preserve"> </w:t>
            </w:r>
            <w:r w:rsidRPr="00635D38">
              <w:rPr>
                <w:rFonts w:eastAsia="Times New Roman"/>
              </w:rPr>
              <w:t>приемы физического подсчета активов</w:t>
            </w:r>
          </w:p>
          <w:p w14:paraId="08C83657" w14:textId="77777777" w:rsidR="00640558" w:rsidRPr="00AB0C9F" w:rsidRDefault="00640558" w:rsidP="000A3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AB0C9F">
              <w:rPr>
                <w:rFonts w:eastAsia="Times New Roman"/>
                <w:b/>
                <w:bCs/>
                <w:color w:val="000000"/>
              </w:rPr>
              <w:t>Уметь:</w:t>
            </w:r>
          </w:p>
          <w:p w14:paraId="2326F8AF" w14:textId="53367420" w:rsidR="00640558" w:rsidRPr="00635D38" w:rsidRDefault="00640558" w:rsidP="000A3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</w:rPr>
            </w:pPr>
            <w:r w:rsidRPr="00635D38">
              <w:rPr>
                <w:rFonts w:eastAsia="Times New Roman"/>
              </w:rPr>
              <w:t xml:space="preserve">принимать первичные бухгалтерские документы на бумажном носителе и (или) в виде электронного документа, подписанного электронной подписью; проводить формальную </w:t>
            </w:r>
            <w:r w:rsidRPr="00635D38">
              <w:rPr>
                <w:rFonts w:eastAsia="Times New Roman"/>
              </w:rPr>
              <w:lastRenderedPageBreak/>
              <w:t>проверку документов, проверку по существу, арифметическую проверку</w:t>
            </w:r>
            <w:r>
              <w:rPr>
                <w:rFonts w:eastAsia="Times New Roman"/>
              </w:rPr>
              <w:t xml:space="preserve">, </w:t>
            </w:r>
            <w:r w:rsidRPr="00635D38">
              <w:rPr>
                <w:rFonts w:eastAsia="Times New Roman"/>
              </w:rPr>
              <w:t>организовывать документооборот</w:t>
            </w:r>
            <w:r>
              <w:rPr>
                <w:rFonts w:eastAsia="Times New Roman"/>
              </w:rPr>
              <w:t xml:space="preserve">, </w:t>
            </w:r>
            <w:r w:rsidRPr="00635D38">
              <w:rPr>
                <w:rFonts w:eastAsia="Times New Roman"/>
              </w:rPr>
              <w:t>заносить данные по сгруппированным документам в регистры бухгалтерского учета;</w:t>
            </w:r>
            <w:r>
              <w:rPr>
                <w:rFonts w:eastAsia="Times New Roman"/>
              </w:rPr>
              <w:t xml:space="preserve"> </w:t>
            </w:r>
            <w:r w:rsidRPr="00635D38">
              <w:rPr>
                <w:rFonts w:eastAsia="Times New Roman"/>
              </w:rPr>
              <w:t>передавать первичные бухгалтерские документы в текущий бухгалтерский</w:t>
            </w:r>
            <w:r>
              <w:rPr>
                <w:rFonts w:eastAsia="Times New Roman"/>
              </w:rPr>
              <w:t xml:space="preserve"> </w:t>
            </w:r>
            <w:r w:rsidRPr="00635D38">
              <w:rPr>
                <w:rFonts w:eastAsia="Times New Roman"/>
              </w:rPr>
              <w:t>исправлять ошибки в первичных бухгалтерских документах; проводить учет кассовых операций, денежных документов и переводов в пути; учитывать особенности учета кассовых операций в иностранной валюте и операций по валютным счетам; оформлять денежные и кассовые документы</w:t>
            </w:r>
            <w:r>
              <w:rPr>
                <w:rFonts w:eastAsia="Times New Roman"/>
              </w:rPr>
              <w:t xml:space="preserve">, </w:t>
            </w:r>
            <w:r w:rsidRPr="00635D38">
              <w:rPr>
                <w:rFonts w:eastAsia="Times New Roman"/>
              </w:rPr>
              <w:t>заполнять кассовую книгу и отчет кассира в бухгалтерию; руководствоваться нормативными правовыми актами, регулирующими порядок проведения инвентаризации активов; готовить регистры аналитического учета по местам хранения активов и передавать их лицам, ответственным за подготовительный этап, для подбора документации, необходимой для проведения инвентаризации; проводить физический подсчет активов; составлять сличительные ведомости и устанавливать соответствие данных о фактическом наличии средств данным бухгалтерского учета;</w:t>
            </w:r>
          </w:p>
        </w:tc>
        <w:tc>
          <w:tcPr>
            <w:tcW w:w="1275" w:type="dxa"/>
            <w:vMerge w:val="restart"/>
            <w:vAlign w:val="center"/>
          </w:tcPr>
          <w:p w14:paraId="7A8CF17E" w14:textId="77777777" w:rsidR="00640558" w:rsidRDefault="00640558" w:rsidP="00627CFD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lastRenderedPageBreak/>
              <w:t>ОК 01-09</w:t>
            </w:r>
          </w:p>
          <w:p w14:paraId="45B58A94" w14:textId="0A23F25D" w:rsidR="00640558" w:rsidRDefault="00640558" w:rsidP="00627CFD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ПК 1.3.</w:t>
            </w:r>
          </w:p>
        </w:tc>
        <w:tc>
          <w:tcPr>
            <w:tcW w:w="1843" w:type="dxa"/>
          </w:tcPr>
          <w:p w14:paraId="609236CA" w14:textId="77777777" w:rsidR="00640558" w:rsidRPr="00FD692A" w:rsidRDefault="00640558" w:rsidP="00FD692A">
            <w:pPr>
              <w:spacing w:after="120"/>
              <w:ind w:left="120"/>
              <w:rPr>
                <w:rFonts w:eastAsia="Times New Roman"/>
                <w:noProof/>
                <w:color w:val="000000"/>
              </w:rPr>
            </w:pPr>
            <w:r w:rsidRPr="00FD692A">
              <w:rPr>
                <w:rFonts w:eastAsia="Times New Roman"/>
                <w:bCs/>
                <w:noProof/>
                <w:color w:val="000000"/>
              </w:rPr>
              <w:t>Тема 1.</w:t>
            </w:r>
            <w:r w:rsidRPr="00FD692A">
              <w:rPr>
                <w:rFonts w:eastAsia="Times New Roman"/>
                <w:noProof/>
                <w:color w:val="000000"/>
              </w:rPr>
              <w:t xml:space="preserve"> Правила организации наличного денежного и безналичного обращения  в Российской Федерации</w:t>
            </w:r>
          </w:p>
          <w:p w14:paraId="644CDA38" w14:textId="77777777" w:rsidR="00640558" w:rsidRPr="00FD692A" w:rsidRDefault="00640558" w:rsidP="007A362F">
            <w:pPr>
              <w:widowControl w:val="0"/>
              <w:jc w:val="center"/>
              <w:rPr>
                <w:rFonts w:eastAsia="Times New Roman"/>
              </w:rPr>
            </w:pPr>
          </w:p>
        </w:tc>
        <w:tc>
          <w:tcPr>
            <w:tcW w:w="2268" w:type="dxa"/>
          </w:tcPr>
          <w:p w14:paraId="735C7354" w14:textId="77777777" w:rsidR="00640558" w:rsidRDefault="00640558" w:rsidP="00627CFD">
            <w:pPr>
              <w:widowControl w:val="0"/>
              <w:jc w:val="center"/>
              <w:rPr>
                <w:bCs/>
              </w:rPr>
            </w:pPr>
            <w:r w:rsidRPr="00627CFD">
              <w:rPr>
                <w:bCs/>
              </w:rPr>
              <w:t xml:space="preserve">Тест по теме, </w:t>
            </w:r>
            <w:r w:rsidRPr="00A43F88">
              <w:rPr>
                <w:bCs/>
              </w:rPr>
              <w:t>практическое занятие</w:t>
            </w:r>
            <w:r>
              <w:rPr>
                <w:bCs/>
              </w:rPr>
              <w:t xml:space="preserve">, </w:t>
            </w:r>
            <w:r w:rsidRPr="00A43F88">
              <w:rPr>
                <w:bCs/>
              </w:rPr>
              <w:t>решение ситуационных задач</w:t>
            </w:r>
            <w:r>
              <w:rPr>
                <w:bCs/>
              </w:rPr>
              <w:t>,</w:t>
            </w:r>
          </w:p>
          <w:p w14:paraId="3CC14751" w14:textId="77777777" w:rsidR="00640558" w:rsidRDefault="00640558" w:rsidP="00627CFD">
            <w:pPr>
              <w:widowControl w:val="0"/>
              <w:jc w:val="center"/>
              <w:rPr>
                <w:bCs/>
              </w:rPr>
            </w:pPr>
            <w:r w:rsidRPr="00A43F88">
              <w:rPr>
                <w:bCs/>
              </w:rPr>
              <w:t>вопросы для устного (письменного) опроса</w:t>
            </w:r>
          </w:p>
        </w:tc>
        <w:tc>
          <w:tcPr>
            <w:tcW w:w="1814" w:type="dxa"/>
          </w:tcPr>
          <w:p w14:paraId="5DD9B42F" w14:textId="6AD32E60" w:rsidR="00640558" w:rsidRPr="00867DA2" w:rsidRDefault="00640558" w:rsidP="007A362F">
            <w:pPr>
              <w:widowControl w:val="0"/>
              <w:jc w:val="center"/>
              <w:rPr>
                <w:bCs/>
                <w:iCs/>
              </w:rPr>
            </w:pPr>
            <w:r w:rsidRPr="00867DA2">
              <w:rPr>
                <w:bCs/>
                <w:iCs/>
              </w:rPr>
              <w:t>Дифференцированный зачёт – перечень вопросов и тестовых заданий</w:t>
            </w:r>
          </w:p>
        </w:tc>
      </w:tr>
      <w:tr w:rsidR="00640558" w:rsidRPr="00F8052F" w14:paraId="56F04B7F" w14:textId="77777777" w:rsidTr="00D571F3">
        <w:trPr>
          <w:trHeight w:val="1680"/>
        </w:trPr>
        <w:tc>
          <w:tcPr>
            <w:tcW w:w="2689" w:type="dxa"/>
            <w:vMerge/>
          </w:tcPr>
          <w:p w14:paraId="1BB22392" w14:textId="77777777" w:rsidR="00640558" w:rsidRPr="00F8052F" w:rsidRDefault="00640558" w:rsidP="007A362F">
            <w:pPr>
              <w:widowControl w:val="0"/>
              <w:jc w:val="center"/>
              <w:rPr>
                <w:i/>
                <w:iCs/>
              </w:rPr>
            </w:pPr>
          </w:p>
        </w:tc>
        <w:tc>
          <w:tcPr>
            <w:tcW w:w="1275" w:type="dxa"/>
            <w:vMerge/>
          </w:tcPr>
          <w:p w14:paraId="4D6DF5F7" w14:textId="3DD719BA" w:rsidR="00640558" w:rsidRPr="00461A16" w:rsidRDefault="00640558" w:rsidP="004C53AD">
            <w:pPr>
              <w:widowControl w:val="0"/>
              <w:jc w:val="center"/>
              <w:rPr>
                <w:iCs/>
              </w:rPr>
            </w:pPr>
          </w:p>
        </w:tc>
        <w:tc>
          <w:tcPr>
            <w:tcW w:w="1843" w:type="dxa"/>
          </w:tcPr>
          <w:p w14:paraId="0E81D3EF" w14:textId="77777777" w:rsidR="00640558" w:rsidRPr="00FD692A" w:rsidRDefault="00640558" w:rsidP="00FD692A">
            <w:pPr>
              <w:widowControl w:val="0"/>
              <w:rPr>
                <w:i/>
                <w:iCs/>
              </w:rPr>
            </w:pPr>
            <w:r w:rsidRPr="00FD692A">
              <w:rPr>
                <w:bCs/>
                <w:noProof/>
                <w:color w:val="000000"/>
              </w:rPr>
              <w:t>Тема 2.</w:t>
            </w:r>
            <w:r w:rsidRPr="00FD692A">
              <w:rPr>
                <w:noProof/>
                <w:color w:val="000000"/>
              </w:rPr>
              <w:t xml:space="preserve"> Организация кассовой работы экономического субъекта</w:t>
            </w:r>
          </w:p>
        </w:tc>
        <w:tc>
          <w:tcPr>
            <w:tcW w:w="2268" w:type="dxa"/>
          </w:tcPr>
          <w:p w14:paraId="25AC2B14" w14:textId="77777777" w:rsidR="00640558" w:rsidRDefault="00640558" w:rsidP="007A362F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Т</w:t>
            </w:r>
            <w:r w:rsidRPr="00A43F88">
              <w:rPr>
                <w:bCs/>
              </w:rPr>
              <w:t>ест по теме, практическое занятие</w:t>
            </w:r>
            <w:r>
              <w:rPr>
                <w:bCs/>
              </w:rPr>
              <w:t xml:space="preserve">, </w:t>
            </w:r>
            <w:r w:rsidRPr="00A43F88">
              <w:rPr>
                <w:bCs/>
              </w:rPr>
              <w:t>решение ситуационных задач</w:t>
            </w:r>
            <w:r>
              <w:rPr>
                <w:bCs/>
              </w:rPr>
              <w:t>,</w:t>
            </w:r>
          </w:p>
          <w:p w14:paraId="58FD5B08" w14:textId="77777777" w:rsidR="00640558" w:rsidRPr="00A43F88" w:rsidRDefault="00640558" w:rsidP="007A362F">
            <w:pPr>
              <w:widowControl w:val="0"/>
              <w:jc w:val="center"/>
              <w:rPr>
                <w:bCs/>
              </w:rPr>
            </w:pPr>
            <w:r w:rsidRPr="00A43F88">
              <w:rPr>
                <w:bCs/>
              </w:rPr>
              <w:t>вопросы для устного (письменного) опроса</w:t>
            </w:r>
          </w:p>
        </w:tc>
        <w:tc>
          <w:tcPr>
            <w:tcW w:w="1814" w:type="dxa"/>
          </w:tcPr>
          <w:p w14:paraId="0A9A27AA" w14:textId="6423272A" w:rsidR="00640558" w:rsidRPr="00867DA2" w:rsidRDefault="00640558" w:rsidP="007A362F">
            <w:pPr>
              <w:widowControl w:val="0"/>
              <w:jc w:val="center"/>
              <w:rPr>
                <w:bCs/>
                <w:iCs/>
              </w:rPr>
            </w:pPr>
            <w:r w:rsidRPr="00867DA2">
              <w:rPr>
                <w:bCs/>
                <w:iCs/>
              </w:rPr>
              <w:t>Дифференцированный зачёт – перечень вопросов и тестовых заданий</w:t>
            </w:r>
          </w:p>
        </w:tc>
      </w:tr>
      <w:tr w:rsidR="00640558" w:rsidRPr="00F8052F" w14:paraId="50E32695" w14:textId="77777777" w:rsidTr="00D571F3">
        <w:trPr>
          <w:trHeight w:val="2253"/>
        </w:trPr>
        <w:tc>
          <w:tcPr>
            <w:tcW w:w="2689" w:type="dxa"/>
            <w:vMerge/>
          </w:tcPr>
          <w:p w14:paraId="5B8D1D74" w14:textId="77777777" w:rsidR="00640558" w:rsidRPr="00F8052F" w:rsidRDefault="00640558" w:rsidP="007A362F">
            <w:pPr>
              <w:widowControl w:val="0"/>
              <w:jc w:val="center"/>
              <w:rPr>
                <w:i/>
                <w:iCs/>
              </w:rPr>
            </w:pPr>
          </w:p>
        </w:tc>
        <w:tc>
          <w:tcPr>
            <w:tcW w:w="1275" w:type="dxa"/>
            <w:vMerge/>
          </w:tcPr>
          <w:p w14:paraId="47C1AB0B" w14:textId="0002CB0B" w:rsidR="00640558" w:rsidRDefault="00640558" w:rsidP="004C53AD">
            <w:pPr>
              <w:widowControl w:val="0"/>
              <w:jc w:val="center"/>
              <w:rPr>
                <w:iCs/>
              </w:rPr>
            </w:pPr>
          </w:p>
        </w:tc>
        <w:tc>
          <w:tcPr>
            <w:tcW w:w="1843" w:type="dxa"/>
          </w:tcPr>
          <w:p w14:paraId="6BCBA49A" w14:textId="77777777" w:rsidR="00640558" w:rsidRPr="00FD692A" w:rsidRDefault="00640558" w:rsidP="00FD692A">
            <w:pPr>
              <w:widowControl w:val="0"/>
              <w:rPr>
                <w:rFonts w:eastAsia="Times New Roman"/>
              </w:rPr>
            </w:pPr>
            <w:r w:rsidRPr="00FD692A">
              <w:rPr>
                <w:bCs/>
                <w:noProof/>
                <w:color w:val="000000"/>
              </w:rPr>
              <w:t>Тема 3.</w:t>
            </w:r>
            <w:r w:rsidRPr="00FD692A">
              <w:rPr>
                <w:noProof/>
                <w:color w:val="000000"/>
              </w:rPr>
              <w:t xml:space="preserve"> Правила определения признаков подлинности и платежности  денежных знаков российской валюты  и других государств</w:t>
            </w:r>
          </w:p>
        </w:tc>
        <w:tc>
          <w:tcPr>
            <w:tcW w:w="2268" w:type="dxa"/>
          </w:tcPr>
          <w:p w14:paraId="7E769F74" w14:textId="77777777" w:rsidR="00640558" w:rsidRDefault="00640558" w:rsidP="00627CFD">
            <w:pPr>
              <w:widowControl w:val="0"/>
              <w:jc w:val="center"/>
              <w:rPr>
                <w:bCs/>
              </w:rPr>
            </w:pPr>
            <w:r w:rsidRPr="00627CFD">
              <w:rPr>
                <w:bCs/>
              </w:rPr>
              <w:t xml:space="preserve">Тест по теме, </w:t>
            </w:r>
            <w:r w:rsidRPr="00A43F88">
              <w:rPr>
                <w:bCs/>
              </w:rPr>
              <w:t>практическое занятие</w:t>
            </w:r>
            <w:r>
              <w:rPr>
                <w:bCs/>
              </w:rPr>
              <w:t xml:space="preserve">, </w:t>
            </w:r>
            <w:r w:rsidRPr="00A43F88">
              <w:rPr>
                <w:bCs/>
              </w:rPr>
              <w:t>решение ситуационных задач</w:t>
            </w:r>
            <w:r>
              <w:rPr>
                <w:bCs/>
              </w:rPr>
              <w:t>,</w:t>
            </w:r>
          </w:p>
          <w:p w14:paraId="27D01A8E" w14:textId="77777777" w:rsidR="00640558" w:rsidRDefault="00640558" w:rsidP="00627CFD">
            <w:pPr>
              <w:widowControl w:val="0"/>
              <w:jc w:val="center"/>
              <w:rPr>
                <w:bCs/>
              </w:rPr>
            </w:pPr>
            <w:r w:rsidRPr="00A43F88">
              <w:rPr>
                <w:bCs/>
              </w:rPr>
              <w:t>вопросы для устного (письменного) опроса</w:t>
            </w:r>
          </w:p>
        </w:tc>
        <w:tc>
          <w:tcPr>
            <w:tcW w:w="1814" w:type="dxa"/>
          </w:tcPr>
          <w:p w14:paraId="75978556" w14:textId="7152CFE9" w:rsidR="00640558" w:rsidRPr="00F8052F" w:rsidRDefault="00640558" w:rsidP="007A362F">
            <w:pPr>
              <w:widowControl w:val="0"/>
              <w:jc w:val="center"/>
              <w:rPr>
                <w:bCs/>
                <w:i/>
              </w:rPr>
            </w:pPr>
            <w:r w:rsidRPr="00867DA2">
              <w:rPr>
                <w:bCs/>
                <w:iCs/>
              </w:rPr>
              <w:t>Дифференцированный зачёт – перечень вопросов и тестовых заданий</w:t>
            </w:r>
          </w:p>
        </w:tc>
      </w:tr>
      <w:tr w:rsidR="00640558" w:rsidRPr="00F8052F" w14:paraId="3B130D26" w14:textId="77777777" w:rsidTr="00D571F3">
        <w:trPr>
          <w:trHeight w:val="495"/>
        </w:trPr>
        <w:tc>
          <w:tcPr>
            <w:tcW w:w="2689" w:type="dxa"/>
            <w:vMerge/>
          </w:tcPr>
          <w:p w14:paraId="354C0329" w14:textId="77777777" w:rsidR="00640558" w:rsidRPr="00F8052F" w:rsidRDefault="00640558" w:rsidP="004C53AD">
            <w:pPr>
              <w:widowControl w:val="0"/>
              <w:jc w:val="center"/>
              <w:rPr>
                <w:i/>
                <w:iCs/>
              </w:rPr>
            </w:pPr>
          </w:p>
        </w:tc>
        <w:tc>
          <w:tcPr>
            <w:tcW w:w="1275" w:type="dxa"/>
            <w:vMerge/>
          </w:tcPr>
          <w:p w14:paraId="30087BC4" w14:textId="063409A4" w:rsidR="00640558" w:rsidRPr="00461A16" w:rsidRDefault="00640558" w:rsidP="004C53AD">
            <w:pPr>
              <w:widowControl w:val="0"/>
              <w:jc w:val="center"/>
              <w:rPr>
                <w:iCs/>
              </w:rPr>
            </w:pPr>
          </w:p>
        </w:tc>
        <w:tc>
          <w:tcPr>
            <w:tcW w:w="1843" w:type="dxa"/>
          </w:tcPr>
          <w:p w14:paraId="5080EAD0" w14:textId="77777777" w:rsidR="00640558" w:rsidRPr="00FD692A" w:rsidRDefault="00640558" w:rsidP="004C53AD">
            <w:pPr>
              <w:widowControl w:val="0"/>
              <w:rPr>
                <w:i/>
                <w:iCs/>
              </w:rPr>
            </w:pPr>
            <w:r w:rsidRPr="00FD692A">
              <w:rPr>
                <w:bCs/>
                <w:noProof/>
                <w:color w:val="000000"/>
              </w:rPr>
              <w:t>Тема 4.</w:t>
            </w:r>
            <w:r w:rsidRPr="00FD692A">
              <w:rPr>
                <w:noProof/>
                <w:color w:val="000000"/>
              </w:rPr>
              <w:t xml:space="preserve"> Организация  работы на контрольно -кассовых машинах </w:t>
            </w:r>
            <w:r w:rsidRPr="00FD692A">
              <w:rPr>
                <w:noProof/>
                <w:color w:val="000000"/>
              </w:rPr>
              <w:lastRenderedPageBreak/>
              <w:t>(ККМ)</w:t>
            </w:r>
          </w:p>
        </w:tc>
        <w:tc>
          <w:tcPr>
            <w:tcW w:w="2268" w:type="dxa"/>
          </w:tcPr>
          <w:p w14:paraId="7CBD1AE1" w14:textId="77777777" w:rsidR="00640558" w:rsidRDefault="00640558" w:rsidP="004C53AD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Т</w:t>
            </w:r>
            <w:r w:rsidRPr="00A43F88">
              <w:rPr>
                <w:bCs/>
              </w:rPr>
              <w:t>ест по теме, практическое занятие</w:t>
            </w:r>
            <w:r>
              <w:rPr>
                <w:bCs/>
              </w:rPr>
              <w:t xml:space="preserve">, </w:t>
            </w:r>
            <w:r w:rsidRPr="00A43F88">
              <w:rPr>
                <w:bCs/>
              </w:rPr>
              <w:t>решение ситуационных задач</w:t>
            </w:r>
            <w:r>
              <w:rPr>
                <w:bCs/>
              </w:rPr>
              <w:t>,</w:t>
            </w:r>
          </w:p>
          <w:p w14:paraId="7DBD2A76" w14:textId="77777777" w:rsidR="00640558" w:rsidRPr="00A43F88" w:rsidRDefault="00640558" w:rsidP="004C53AD">
            <w:pPr>
              <w:widowControl w:val="0"/>
              <w:jc w:val="center"/>
              <w:rPr>
                <w:bCs/>
              </w:rPr>
            </w:pPr>
            <w:r w:rsidRPr="00A43F88">
              <w:rPr>
                <w:bCs/>
              </w:rPr>
              <w:t xml:space="preserve">вопросы для </w:t>
            </w:r>
            <w:r w:rsidRPr="00A43F88">
              <w:rPr>
                <w:bCs/>
              </w:rPr>
              <w:lastRenderedPageBreak/>
              <w:t>устного (письменного) опроса</w:t>
            </w:r>
          </w:p>
        </w:tc>
        <w:tc>
          <w:tcPr>
            <w:tcW w:w="1814" w:type="dxa"/>
          </w:tcPr>
          <w:p w14:paraId="5D12F377" w14:textId="10FEFF21" w:rsidR="00640558" w:rsidRPr="00F8052F" w:rsidRDefault="00640558" w:rsidP="004C53AD">
            <w:pPr>
              <w:widowControl w:val="0"/>
              <w:jc w:val="center"/>
              <w:rPr>
                <w:bCs/>
                <w:i/>
              </w:rPr>
            </w:pPr>
            <w:r w:rsidRPr="00867DA2">
              <w:rPr>
                <w:bCs/>
                <w:iCs/>
              </w:rPr>
              <w:lastRenderedPageBreak/>
              <w:t>Дифференцированный зачёт – перечень вопросов и тестовых заданий</w:t>
            </w:r>
          </w:p>
        </w:tc>
      </w:tr>
      <w:tr w:rsidR="00640558" w:rsidRPr="00F8052F" w14:paraId="53EDB775" w14:textId="77777777" w:rsidTr="00D571F3">
        <w:trPr>
          <w:trHeight w:val="525"/>
        </w:trPr>
        <w:tc>
          <w:tcPr>
            <w:tcW w:w="2689" w:type="dxa"/>
            <w:vMerge/>
          </w:tcPr>
          <w:p w14:paraId="64EC3A60" w14:textId="77777777" w:rsidR="00640558" w:rsidRPr="00F8052F" w:rsidRDefault="00640558" w:rsidP="004C53AD">
            <w:pPr>
              <w:widowControl w:val="0"/>
              <w:jc w:val="center"/>
              <w:rPr>
                <w:i/>
                <w:iCs/>
              </w:rPr>
            </w:pPr>
          </w:p>
        </w:tc>
        <w:tc>
          <w:tcPr>
            <w:tcW w:w="1275" w:type="dxa"/>
            <w:vMerge/>
          </w:tcPr>
          <w:p w14:paraId="66BA56CF" w14:textId="1562853D" w:rsidR="00640558" w:rsidRPr="00461A16" w:rsidRDefault="00640558" w:rsidP="004C53AD">
            <w:pPr>
              <w:widowControl w:val="0"/>
              <w:jc w:val="center"/>
              <w:rPr>
                <w:iCs/>
              </w:rPr>
            </w:pPr>
          </w:p>
        </w:tc>
        <w:tc>
          <w:tcPr>
            <w:tcW w:w="1843" w:type="dxa"/>
          </w:tcPr>
          <w:p w14:paraId="15A12C1A" w14:textId="77777777" w:rsidR="00640558" w:rsidRPr="00FD692A" w:rsidRDefault="00640558" w:rsidP="004C53AD">
            <w:pPr>
              <w:rPr>
                <w:rFonts w:eastAsia="Times New Roman"/>
                <w:noProof/>
              </w:rPr>
            </w:pPr>
            <w:r w:rsidRPr="00FD692A">
              <w:rPr>
                <w:rFonts w:eastAsia="Times New Roman"/>
                <w:bCs/>
                <w:noProof/>
              </w:rPr>
              <w:t>Тема 5</w:t>
            </w:r>
            <w:r w:rsidRPr="00FD692A">
              <w:rPr>
                <w:rFonts w:eastAsia="Times New Roman"/>
                <w:noProof/>
              </w:rPr>
              <w:t xml:space="preserve">. Ревизия ценностей и проверка организации кассовой работы. </w:t>
            </w:r>
          </w:p>
          <w:p w14:paraId="3F7C44F1" w14:textId="77777777" w:rsidR="00640558" w:rsidRDefault="00640558" w:rsidP="004C53AD">
            <w:pPr>
              <w:widowControl w:val="0"/>
              <w:tabs>
                <w:tab w:val="left" w:pos="435"/>
              </w:tabs>
              <w:rPr>
                <w:rFonts w:eastAsia="Times New Roman"/>
                <w:noProof/>
              </w:rPr>
            </w:pPr>
            <w:r w:rsidRPr="00FD692A">
              <w:rPr>
                <w:rFonts w:eastAsia="Times New Roman"/>
                <w:noProof/>
              </w:rPr>
              <w:t>Ответственность за нарушение кассовой дисциплины</w:t>
            </w:r>
          </w:p>
          <w:p w14:paraId="52C2603E" w14:textId="77777777" w:rsidR="00640558" w:rsidRDefault="00640558" w:rsidP="004C53AD">
            <w:pPr>
              <w:widowControl w:val="0"/>
              <w:tabs>
                <w:tab w:val="left" w:pos="435"/>
              </w:tabs>
              <w:rPr>
                <w:rFonts w:eastAsia="Times New Roman"/>
                <w:noProof/>
              </w:rPr>
            </w:pPr>
          </w:p>
          <w:p w14:paraId="5DE0AB8C" w14:textId="77777777" w:rsidR="00640558" w:rsidRDefault="00640558" w:rsidP="004C53AD">
            <w:pPr>
              <w:widowControl w:val="0"/>
              <w:tabs>
                <w:tab w:val="left" w:pos="435"/>
              </w:tabs>
              <w:rPr>
                <w:rFonts w:eastAsia="Times New Roman"/>
                <w:noProof/>
              </w:rPr>
            </w:pPr>
          </w:p>
          <w:p w14:paraId="22A6470F" w14:textId="77777777" w:rsidR="00640558" w:rsidRDefault="00640558" w:rsidP="004C53AD">
            <w:pPr>
              <w:widowControl w:val="0"/>
              <w:tabs>
                <w:tab w:val="left" w:pos="435"/>
              </w:tabs>
              <w:rPr>
                <w:rFonts w:eastAsia="Times New Roman"/>
                <w:noProof/>
              </w:rPr>
            </w:pPr>
          </w:p>
          <w:p w14:paraId="44E60434" w14:textId="77777777" w:rsidR="00640558" w:rsidRDefault="00640558" w:rsidP="004C53AD">
            <w:pPr>
              <w:widowControl w:val="0"/>
              <w:tabs>
                <w:tab w:val="left" w:pos="435"/>
              </w:tabs>
              <w:rPr>
                <w:rFonts w:eastAsia="Times New Roman"/>
                <w:noProof/>
              </w:rPr>
            </w:pPr>
          </w:p>
          <w:p w14:paraId="680AF273" w14:textId="4F6F5DA9" w:rsidR="00640558" w:rsidRDefault="00640558" w:rsidP="004C53AD">
            <w:pPr>
              <w:widowControl w:val="0"/>
              <w:tabs>
                <w:tab w:val="left" w:pos="435"/>
              </w:tabs>
              <w:rPr>
                <w:rFonts w:eastAsia="Times New Roman"/>
                <w:noProof/>
              </w:rPr>
            </w:pPr>
            <w:r w:rsidRPr="00E15A15">
              <w:rPr>
                <w:rFonts w:eastAsia="Times New Roman"/>
                <w:noProof/>
              </w:rPr>
              <w:t>МДК 05.01 Выполнение работ по профессии "Кассир"</w:t>
            </w:r>
          </w:p>
          <w:p w14:paraId="6325A04F" w14:textId="63986296" w:rsidR="00640558" w:rsidRPr="00FD692A" w:rsidRDefault="00640558" w:rsidP="004C53AD">
            <w:pPr>
              <w:widowControl w:val="0"/>
              <w:tabs>
                <w:tab w:val="left" w:pos="435"/>
              </w:tabs>
              <w:rPr>
                <w:i/>
                <w:iCs/>
              </w:rPr>
            </w:pPr>
          </w:p>
        </w:tc>
        <w:tc>
          <w:tcPr>
            <w:tcW w:w="2268" w:type="dxa"/>
          </w:tcPr>
          <w:p w14:paraId="3583DFC0" w14:textId="77777777" w:rsidR="00640558" w:rsidRDefault="00640558" w:rsidP="004C53AD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Т</w:t>
            </w:r>
            <w:r w:rsidRPr="00A43F88">
              <w:rPr>
                <w:bCs/>
              </w:rPr>
              <w:t>ест по теме, практическое занятие</w:t>
            </w:r>
            <w:r>
              <w:rPr>
                <w:bCs/>
              </w:rPr>
              <w:t xml:space="preserve">, </w:t>
            </w:r>
            <w:r w:rsidRPr="00A43F88">
              <w:rPr>
                <w:bCs/>
              </w:rPr>
              <w:t>решение ситуационных задач</w:t>
            </w:r>
            <w:r>
              <w:rPr>
                <w:bCs/>
              </w:rPr>
              <w:t>,</w:t>
            </w:r>
          </w:p>
          <w:p w14:paraId="0375C3C2" w14:textId="77777777" w:rsidR="00640558" w:rsidRDefault="00640558" w:rsidP="004C53AD">
            <w:pPr>
              <w:widowControl w:val="0"/>
              <w:jc w:val="center"/>
              <w:rPr>
                <w:bCs/>
              </w:rPr>
            </w:pPr>
            <w:r w:rsidRPr="00A43F88">
              <w:rPr>
                <w:bCs/>
              </w:rPr>
              <w:t>вопросы для устного (письменного) опроса</w:t>
            </w:r>
          </w:p>
          <w:p w14:paraId="52007F7C" w14:textId="77777777" w:rsidR="00640558" w:rsidRDefault="00640558" w:rsidP="004C53AD">
            <w:pPr>
              <w:widowControl w:val="0"/>
              <w:jc w:val="center"/>
              <w:rPr>
                <w:bCs/>
              </w:rPr>
            </w:pPr>
          </w:p>
          <w:p w14:paraId="7F2DB655" w14:textId="77777777" w:rsidR="00640558" w:rsidRDefault="00640558" w:rsidP="004C53AD">
            <w:pPr>
              <w:widowControl w:val="0"/>
              <w:jc w:val="center"/>
              <w:rPr>
                <w:bCs/>
              </w:rPr>
            </w:pPr>
          </w:p>
          <w:p w14:paraId="739E868B" w14:textId="77777777" w:rsidR="00640558" w:rsidRDefault="00640558" w:rsidP="004C53AD">
            <w:pPr>
              <w:widowControl w:val="0"/>
              <w:jc w:val="center"/>
              <w:rPr>
                <w:bCs/>
              </w:rPr>
            </w:pPr>
          </w:p>
          <w:p w14:paraId="76195D1F" w14:textId="2B8D0E8A" w:rsidR="00640558" w:rsidRDefault="00640558" w:rsidP="004C53AD">
            <w:pPr>
              <w:widowControl w:val="0"/>
              <w:jc w:val="center"/>
              <w:rPr>
                <w:bCs/>
              </w:rPr>
            </w:pPr>
          </w:p>
          <w:p w14:paraId="5D73864B" w14:textId="77777777" w:rsidR="00640558" w:rsidRDefault="00640558" w:rsidP="004C53AD">
            <w:pPr>
              <w:widowControl w:val="0"/>
              <w:jc w:val="center"/>
              <w:rPr>
                <w:bCs/>
              </w:rPr>
            </w:pPr>
          </w:p>
          <w:p w14:paraId="3D8A23AA" w14:textId="7B89D012" w:rsidR="00640558" w:rsidRDefault="00640558" w:rsidP="004C53AD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Р</w:t>
            </w:r>
            <w:r w:rsidRPr="00A43F88">
              <w:rPr>
                <w:bCs/>
              </w:rPr>
              <w:t>ешение ситуационных задач</w:t>
            </w:r>
          </w:p>
          <w:p w14:paraId="1F2B958E" w14:textId="7E9537C9" w:rsidR="00640558" w:rsidRPr="00A43F88" w:rsidRDefault="00640558" w:rsidP="004C53AD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814" w:type="dxa"/>
          </w:tcPr>
          <w:p w14:paraId="6D0807F6" w14:textId="77777777" w:rsidR="00640558" w:rsidRDefault="00640558" w:rsidP="004C53AD">
            <w:pPr>
              <w:widowControl w:val="0"/>
              <w:jc w:val="center"/>
              <w:rPr>
                <w:bCs/>
                <w:iCs/>
              </w:rPr>
            </w:pPr>
            <w:r w:rsidRPr="00867DA2">
              <w:rPr>
                <w:bCs/>
                <w:iCs/>
              </w:rPr>
              <w:t>Дифференцированный зачёт – перечень вопросов и тестовых заданий</w:t>
            </w:r>
          </w:p>
          <w:p w14:paraId="6C446B98" w14:textId="77777777" w:rsidR="00640558" w:rsidRDefault="00640558" w:rsidP="004C53AD">
            <w:pPr>
              <w:widowControl w:val="0"/>
              <w:jc w:val="center"/>
              <w:rPr>
                <w:bCs/>
                <w:iCs/>
              </w:rPr>
            </w:pPr>
          </w:p>
          <w:p w14:paraId="37E717AE" w14:textId="77777777" w:rsidR="00640558" w:rsidRDefault="00640558" w:rsidP="004C53AD">
            <w:pPr>
              <w:widowControl w:val="0"/>
              <w:jc w:val="center"/>
              <w:rPr>
                <w:bCs/>
                <w:iCs/>
              </w:rPr>
            </w:pPr>
          </w:p>
          <w:p w14:paraId="639D88A3" w14:textId="77777777" w:rsidR="00640558" w:rsidRDefault="00640558" w:rsidP="004C53AD">
            <w:pPr>
              <w:widowControl w:val="0"/>
              <w:jc w:val="center"/>
              <w:rPr>
                <w:bCs/>
                <w:iCs/>
              </w:rPr>
            </w:pPr>
          </w:p>
          <w:p w14:paraId="59F7E9CC" w14:textId="77777777" w:rsidR="00640558" w:rsidRDefault="00640558" w:rsidP="004C53AD">
            <w:pPr>
              <w:widowControl w:val="0"/>
              <w:jc w:val="center"/>
              <w:rPr>
                <w:bCs/>
                <w:iCs/>
              </w:rPr>
            </w:pPr>
          </w:p>
          <w:p w14:paraId="448AC516" w14:textId="77777777" w:rsidR="00640558" w:rsidRDefault="00640558" w:rsidP="004C53AD">
            <w:pPr>
              <w:widowControl w:val="0"/>
              <w:jc w:val="center"/>
              <w:rPr>
                <w:bCs/>
                <w:iCs/>
              </w:rPr>
            </w:pPr>
          </w:p>
          <w:p w14:paraId="38CAD493" w14:textId="77777777" w:rsidR="00640558" w:rsidRDefault="00640558" w:rsidP="004C53AD">
            <w:pPr>
              <w:widowControl w:val="0"/>
              <w:jc w:val="center"/>
              <w:rPr>
                <w:bCs/>
                <w:iCs/>
              </w:rPr>
            </w:pPr>
          </w:p>
          <w:p w14:paraId="20C63D1F" w14:textId="77777777" w:rsidR="00640558" w:rsidRDefault="00640558" w:rsidP="004C53AD">
            <w:pPr>
              <w:widowControl w:val="0"/>
              <w:jc w:val="center"/>
              <w:rPr>
                <w:bCs/>
                <w:iCs/>
              </w:rPr>
            </w:pPr>
          </w:p>
          <w:p w14:paraId="5FA9F5B3" w14:textId="77777777" w:rsidR="00640558" w:rsidRDefault="00640558" w:rsidP="004C53AD">
            <w:pPr>
              <w:widowControl w:val="0"/>
              <w:jc w:val="center"/>
              <w:rPr>
                <w:bCs/>
                <w:iCs/>
              </w:rPr>
            </w:pPr>
          </w:p>
          <w:p w14:paraId="66152307" w14:textId="341AE83E" w:rsidR="00640558" w:rsidRPr="00F8052F" w:rsidRDefault="00640558" w:rsidP="004C53AD">
            <w:pPr>
              <w:widowControl w:val="0"/>
              <w:jc w:val="center"/>
              <w:rPr>
                <w:bCs/>
                <w:i/>
              </w:rPr>
            </w:pPr>
            <w:r w:rsidRPr="00867DA2">
              <w:rPr>
                <w:bCs/>
                <w:iCs/>
              </w:rPr>
              <w:t>Дифференцированный зачёт – перечень вопросов и тестовых заданий</w:t>
            </w:r>
          </w:p>
        </w:tc>
      </w:tr>
    </w:tbl>
    <w:p w14:paraId="1BE9A0FD" w14:textId="77777777" w:rsidR="004956D4" w:rsidRDefault="004956D4" w:rsidP="00A162AD">
      <w:pPr>
        <w:widowControl w:val="0"/>
        <w:jc w:val="center"/>
        <w:rPr>
          <w:b/>
          <w:sz w:val="28"/>
          <w:szCs w:val="28"/>
        </w:rPr>
      </w:pPr>
    </w:p>
    <w:p w14:paraId="46B9F3F5" w14:textId="77777777" w:rsidR="00A162AD" w:rsidRPr="00A162AD" w:rsidRDefault="00A162AD" w:rsidP="00A162AD">
      <w:pPr>
        <w:ind w:right="-492"/>
      </w:pPr>
      <w:r w:rsidRPr="00A162AD">
        <w:t>Примечание:</w:t>
      </w:r>
    </w:p>
    <w:p w14:paraId="66D0CE66" w14:textId="77777777" w:rsidR="00A162AD" w:rsidRPr="00A162AD" w:rsidRDefault="00A162AD" w:rsidP="00A162AD">
      <w:pPr>
        <w:widowControl w:val="0"/>
        <w:rPr>
          <w:i/>
          <w:iCs/>
          <w:sz w:val="28"/>
          <w:szCs w:val="28"/>
        </w:rPr>
      </w:pPr>
    </w:p>
    <w:p w14:paraId="4E2B08DE" w14:textId="77777777" w:rsidR="0046770F" w:rsidRPr="0046770F" w:rsidRDefault="0046770F" w:rsidP="0046770F">
      <w:pPr>
        <w:jc w:val="both"/>
        <w:rPr>
          <w:iCs/>
        </w:rPr>
      </w:pPr>
      <w:bookmarkStart w:id="0" w:name="_Hlk212200863"/>
      <w:bookmarkStart w:id="1" w:name="_Hlk212202144"/>
      <w:r w:rsidRPr="0046770F">
        <w:rPr>
          <w:iCs/>
        </w:rPr>
        <w:t>ОК 01. Выбирать способы решения задач профессиональной деятельности применительно к различным контекстам.</w:t>
      </w:r>
    </w:p>
    <w:p w14:paraId="64000357" w14:textId="77777777" w:rsidR="0046770F" w:rsidRPr="0046770F" w:rsidRDefault="0046770F" w:rsidP="0046770F">
      <w:pPr>
        <w:jc w:val="both"/>
        <w:rPr>
          <w:iCs/>
        </w:rPr>
      </w:pPr>
      <w:r w:rsidRPr="0046770F">
        <w:rPr>
          <w:iCs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</w:r>
    </w:p>
    <w:p w14:paraId="6F8D0083" w14:textId="77777777" w:rsidR="0046770F" w:rsidRPr="0046770F" w:rsidRDefault="0046770F" w:rsidP="0046770F">
      <w:pPr>
        <w:jc w:val="both"/>
        <w:rPr>
          <w:iCs/>
        </w:rPr>
      </w:pPr>
      <w:r w:rsidRPr="0046770F">
        <w:rPr>
          <w:iCs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</w:r>
    </w:p>
    <w:p w14:paraId="0F598E9D" w14:textId="77777777" w:rsidR="0046770F" w:rsidRPr="0046770F" w:rsidRDefault="0046770F" w:rsidP="0046770F">
      <w:pPr>
        <w:jc w:val="both"/>
        <w:rPr>
          <w:iCs/>
        </w:rPr>
      </w:pPr>
      <w:r w:rsidRPr="0046770F">
        <w:rPr>
          <w:iCs/>
        </w:rPr>
        <w:t>ОК 04. Эффективно взаимодействовать и работать в коллективе и команде.</w:t>
      </w:r>
    </w:p>
    <w:p w14:paraId="79C0DB99" w14:textId="77777777" w:rsidR="0046770F" w:rsidRPr="0046770F" w:rsidRDefault="0046770F" w:rsidP="0046770F">
      <w:pPr>
        <w:jc w:val="both"/>
        <w:rPr>
          <w:iCs/>
        </w:rPr>
      </w:pPr>
      <w:r w:rsidRPr="0046770F">
        <w:rPr>
          <w:iCs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14:paraId="76B5701E" w14:textId="77777777" w:rsidR="0046770F" w:rsidRPr="0046770F" w:rsidRDefault="0046770F" w:rsidP="0046770F">
      <w:pPr>
        <w:jc w:val="both"/>
        <w:rPr>
          <w:iCs/>
        </w:rPr>
      </w:pPr>
      <w:r w:rsidRPr="0046770F">
        <w:rPr>
          <w:iCs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поведения.</w:t>
      </w:r>
    </w:p>
    <w:p w14:paraId="299B32B3" w14:textId="77777777" w:rsidR="0046770F" w:rsidRPr="0046770F" w:rsidRDefault="0046770F" w:rsidP="0046770F">
      <w:pPr>
        <w:jc w:val="both"/>
        <w:rPr>
          <w:iCs/>
        </w:rPr>
      </w:pPr>
      <w:r w:rsidRPr="0046770F">
        <w:rPr>
          <w:iCs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</w:r>
    </w:p>
    <w:p w14:paraId="41F4C3FC" w14:textId="72E68633" w:rsidR="0046770F" w:rsidRDefault="0046770F" w:rsidP="0046770F">
      <w:pPr>
        <w:jc w:val="both"/>
        <w:rPr>
          <w:iCs/>
        </w:rPr>
      </w:pPr>
      <w:r w:rsidRPr="0046770F">
        <w:rPr>
          <w:iCs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14:paraId="1287FFB3" w14:textId="33B97A46" w:rsidR="00640558" w:rsidRDefault="00640558" w:rsidP="00640558">
      <w:pPr>
        <w:jc w:val="both"/>
        <w:rPr>
          <w:iCs/>
        </w:rPr>
      </w:pPr>
      <w:r w:rsidRPr="00640558">
        <w:rPr>
          <w:iCs/>
        </w:rPr>
        <w:t>ОК 09. Пользоваться профессиональной документацией на государственном и иностранном языках.</w:t>
      </w:r>
    </w:p>
    <w:p w14:paraId="6D949423" w14:textId="77DF4E3D" w:rsidR="00640558" w:rsidRPr="00640558" w:rsidRDefault="00640558" w:rsidP="00640558">
      <w:pPr>
        <w:jc w:val="both"/>
        <w:rPr>
          <w:iCs/>
        </w:rPr>
      </w:pPr>
      <w:r w:rsidRPr="00640558">
        <w:rPr>
          <w:iCs/>
        </w:rPr>
        <w:t>ПК 1.3. Проводить учет денежных средств, оформлять денежные и кассовые документы</w:t>
      </w:r>
      <w:r>
        <w:rPr>
          <w:iCs/>
        </w:rPr>
        <w:t>.</w:t>
      </w:r>
    </w:p>
    <w:bookmarkEnd w:id="0"/>
    <w:bookmarkEnd w:id="1"/>
    <w:p w14:paraId="60527BA2" w14:textId="77777777" w:rsidR="00640558" w:rsidRDefault="00640558" w:rsidP="004C53AD">
      <w:pPr>
        <w:shd w:val="clear" w:color="auto" w:fill="FFFFFF"/>
        <w:jc w:val="center"/>
        <w:rPr>
          <w:rFonts w:eastAsia="Times New Roman"/>
          <w:b/>
        </w:rPr>
      </w:pPr>
    </w:p>
    <w:p w14:paraId="1C9F88C0" w14:textId="1240FE32" w:rsidR="00867DA2" w:rsidRDefault="00867DA2" w:rsidP="004C53AD">
      <w:pPr>
        <w:shd w:val="clear" w:color="auto" w:fill="FFFFFF"/>
        <w:jc w:val="center"/>
        <w:rPr>
          <w:rFonts w:eastAsia="Times New Roman"/>
          <w:b/>
        </w:rPr>
      </w:pPr>
      <w:r w:rsidRPr="00867DA2">
        <w:rPr>
          <w:rFonts w:eastAsia="Times New Roman"/>
          <w:b/>
        </w:rPr>
        <w:t>Комплект оценочных средств</w:t>
      </w:r>
    </w:p>
    <w:p w14:paraId="2B2BF2B1" w14:textId="77777777" w:rsidR="00A926AA" w:rsidRPr="005802BC" w:rsidRDefault="00A926AA" w:rsidP="00A926AA">
      <w:pPr>
        <w:spacing w:after="200" w:line="276" w:lineRule="auto"/>
        <w:jc w:val="center"/>
        <w:rPr>
          <w:b/>
        </w:rPr>
      </w:pPr>
      <w:r w:rsidRPr="005802BC">
        <w:rPr>
          <w:b/>
        </w:rPr>
        <w:t>МДК.05.01 Выполнение работ по профессии "Кассир"</w:t>
      </w:r>
    </w:p>
    <w:p w14:paraId="31D05ADA" w14:textId="4F8C7AE4" w:rsidR="009232BF" w:rsidRDefault="00C4688E" w:rsidP="00C4688E">
      <w:pPr>
        <w:ind w:right="54"/>
        <w:jc w:val="both"/>
        <w:rPr>
          <w:b/>
        </w:rPr>
      </w:pPr>
      <w:r w:rsidRPr="00A03056">
        <w:rPr>
          <w:b/>
        </w:rPr>
        <w:t xml:space="preserve">1. </w:t>
      </w:r>
      <w:r w:rsidR="009232BF">
        <w:rPr>
          <w:rFonts w:eastAsia="Aptos"/>
          <w:kern w:val="2"/>
          <w:lang w:eastAsia="en-US"/>
          <w14:ligatures w14:val="standardContextual"/>
        </w:rPr>
        <w:t>Выберите один правильный ответ из предложенных.</w:t>
      </w:r>
    </w:p>
    <w:p w14:paraId="3AE508E1" w14:textId="213A2AE6" w:rsidR="00C4688E" w:rsidRPr="00A03056" w:rsidRDefault="00C4688E" w:rsidP="00C4688E">
      <w:pPr>
        <w:ind w:right="54"/>
        <w:jc w:val="both"/>
        <w:rPr>
          <w:b/>
        </w:rPr>
      </w:pPr>
      <w:r w:rsidRPr="00A03056">
        <w:rPr>
          <w:b/>
        </w:rPr>
        <w:t xml:space="preserve">Электронные контрольно-кассовые машины выполняют следующие операции: </w:t>
      </w:r>
    </w:p>
    <w:p w14:paraId="7F9271B5" w14:textId="1F1439ED" w:rsidR="00C4688E" w:rsidRPr="00A444F7" w:rsidRDefault="009232BF" w:rsidP="00C4688E">
      <w:pPr>
        <w:ind w:right="54" w:firstLine="708"/>
        <w:jc w:val="both"/>
      </w:pPr>
      <w:r>
        <w:t>А</w:t>
      </w:r>
      <w:r w:rsidR="00C4688E" w:rsidRPr="00A444F7">
        <w:t xml:space="preserve">) ведут учет полученных от покупателя денег; печатают чек с указанием уплаченной суммы шифром (т.е. условным знаком), датой и т.д.; печатают на контрольной ленте все реквизиты чека, указывают на индикаторе номер секции и приведенную сумму; выдают чек со стоимостью покупки и сдачи; кассовые аппараты могут подключаться к весам, компьютеру, считывателю штриховых кодов. </w:t>
      </w:r>
    </w:p>
    <w:p w14:paraId="30212205" w14:textId="7F481AC3" w:rsidR="00C4688E" w:rsidRPr="00A444F7" w:rsidRDefault="009232BF" w:rsidP="00C4688E">
      <w:pPr>
        <w:ind w:left="723" w:right="54"/>
        <w:jc w:val="both"/>
      </w:pPr>
      <w:r>
        <w:t>Б</w:t>
      </w:r>
      <w:r w:rsidR="00C4688E" w:rsidRPr="00A444F7">
        <w:t xml:space="preserve">) ведут учет полученных от покупателя денег; печатают чек с указанием уплаченной суммы шифром (т.е. условным знаком), датой и т.д.; </w:t>
      </w:r>
    </w:p>
    <w:p w14:paraId="0222D7A3" w14:textId="4D05E9A0" w:rsidR="00C4688E" w:rsidRPr="00A444F7" w:rsidRDefault="009232BF" w:rsidP="00C4688E">
      <w:pPr>
        <w:ind w:left="723" w:right="54"/>
        <w:jc w:val="both"/>
      </w:pPr>
      <w:r>
        <w:t>В</w:t>
      </w:r>
      <w:r w:rsidR="00C4688E" w:rsidRPr="00A444F7">
        <w:t xml:space="preserve">) выдают чек со стоимостью покупки и сдачи; кассовые аппараты могут подключаться к весам, компьютеру, считывателю штриховых кодов. </w:t>
      </w:r>
    </w:p>
    <w:p w14:paraId="7EFC5D3D" w14:textId="246E2D66" w:rsidR="009232BF" w:rsidRDefault="00C4688E" w:rsidP="00C4688E">
      <w:pPr>
        <w:ind w:right="54"/>
        <w:rPr>
          <w:b/>
        </w:rPr>
      </w:pPr>
      <w:r w:rsidRPr="00A03056">
        <w:rPr>
          <w:b/>
        </w:rPr>
        <w:t xml:space="preserve">2. </w:t>
      </w:r>
      <w:r w:rsidR="009232BF">
        <w:rPr>
          <w:rFonts w:eastAsia="Aptos"/>
          <w:kern w:val="2"/>
          <w:lang w:eastAsia="en-US"/>
          <w14:ligatures w14:val="standardContextual"/>
        </w:rPr>
        <w:t>Выберите один правильный ответ из предложенных.</w:t>
      </w:r>
    </w:p>
    <w:p w14:paraId="0DB73613" w14:textId="3291F4EE" w:rsidR="00C4688E" w:rsidRPr="00A03056" w:rsidRDefault="00C4688E" w:rsidP="00C4688E">
      <w:pPr>
        <w:ind w:right="54"/>
        <w:rPr>
          <w:b/>
        </w:rPr>
      </w:pPr>
      <w:r w:rsidRPr="00A03056">
        <w:rPr>
          <w:b/>
        </w:rPr>
        <w:t xml:space="preserve">Устройство ввода представляет собой… </w:t>
      </w:r>
    </w:p>
    <w:p w14:paraId="48A230AD" w14:textId="1BB5D71B" w:rsidR="00C4688E" w:rsidRPr="00A444F7" w:rsidRDefault="009232BF" w:rsidP="00C4688E">
      <w:pPr>
        <w:ind w:left="709" w:right="-2" w:firstLine="14"/>
        <w:jc w:val="both"/>
      </w:pPr>
      <w:r>
        <w:t>А</w:t>
      </w:r>
      <w:r w:rsidR="00C4688E" w:rsidRPr="00A444F7">
        <w:t xml:space="preserve">) клавиши для набора сумм номера счетчика секции; </w:t>
      </w:r>
    </w:p>
    <w:p w14:paraId="1132290E" w14:textId="574CF116" w:rsidR="00C4688E" w:rsidRPr="00A444F7" w:rsidRDefault="009232BF" w:rsidP="00C4688E">
      <w:pPr>
        <w:ind w:left="709" w:right="-2" w:firstLine="14"/>
        <w:jc w:val="both"/>
      </w:pPr>
      <w:r>
        <w:t>Б</w:t>
      </w:r>
      <w:r w:rsidR="00C4688E" w:rsidRPr="00A444F7">
        <w:t xml:space="preserve">) клавиши для набора сумм номера счетчика секции, номера и пароля кассира, клавиши сброса коррекции аннулирования предварительного и общего итога, программирования заголовка чека; </w:t>
      </w:r>
    </w:p>
    <w:p w14:paraId="4C5DA725" w14:textId="003A0BE6" w:rsidR="00C4688E" w:rsidRPr="00A444F7" w:rsidRDefault="009232BF" w:rsidP="00C4688E">
      <w:pPr>
        <w:ind w:left="709" w:right="-2" w:firstLine="14"/>
        <w:jc w:val="both"/>
      </w:pPr>
      <w:r>
        <w:t>В</w:t>
      </w:r>
      <w:r w:rsidR="00C4688E" w:rsidRPr="00A444F7">
        <w:t xml:space="preserve">) клавиши для набора сумм номера счетчика секции, номера и пароля кассира. </w:t>
      </w:r>
    </w:p>
    <w:p w14:paraId="68169FE9" w14:textId="2397509D" w:rsidR="009232BF" w:rsidRDefault="00C4688E" w:rsidP="00C4688E">
      <w:pPr>
        <w:ind w:right="-2"/>
        <w:jc w:val="both"/>
        <w:rPr>
          <w:b/>
        </w:rPr>
      </w:pPr>
      <w:r w:rsidRPr="00A03056">
        <w:rPr>
          <w:b/>
        </w:rPr>
        <w:t xml:space="preserve">3. </w:t>
      </w:r>
      <w:r w:rsidR="009232BF">
        <w:rPr>
          <w:rFonts w:eastAsia="Aptos"/>
          <w:kern w:val="2"/>
          <w:lang w:eastAsia="en-US"/>
          <w14:ligatures w14:val="standardContextual"/>
        </w:rPr>
        <w:t>Выберите один правильный ответ из предложенных.</w:t>
      </w:r>
    </w:p>
    <w:p w14:paraId="3FE224F6" w14:textId="47019AAA" w:rsidR="00C4688E" w:rsidRPr="00A03056" w:rsidRDefault="00C4688E" w:rsidP="00C4688E">
      <w:pPr>
        <w:ind w:right="-2"/>
        <w:jc w:val="both"/>
        <w:rPr>
          <w:b/>
        </w:rPr>
      </w:pPr>
      <w:r w:rsidRPr="00A03056">
        <w:rPr>
          <w:b/>
        </w:rPr>
        <w:t xml:space="preserve">Устройство индикации состоит из: </w:t>
      </w:r>
    </w:p>
    <w:p w14:paraId="61B0C822" w14:textId="383BB9B8" w:rsidR="00C4688E" w:rsidRPr="00A444F7" w:rsidRDefault="009232BF" w:rsidP="00C4688E">
      <w:pPr>
        <w:ind w:left="723" w:right="-2"/>
        <w:jc w:val="both"/>
      </w:pPr>
      <w:r>
        <w:t>А</w:t>
      </w:r>
      <w:r w:rsidR="00C4688E" w:rsidRPr="00A444F7">
        <w:t xml:space="preserve">) двух индикаторов для кассира и покупателя и показывает суммы, проведенные через кассовый аппарат, номер секции, сумму взноса покупателей и сдачу; </w:t>
      </w:r>
    </w:p>
    <w:p w14:paraId="55FAA73A" w14:textId="3D4394A9" w:rsidR="00C4688E" w:rsidRPr="00A444F7" w:rsidRDefault="009232BF" w:rsidP="00C4688E">
      <w:pPr>
        <w:ind w:left="723" w:right="-2"/>
        <w:jc w:val="both"/>
      </w:pPr>
      <w:r>
        <w:t>Б</w:t>
      </w:r>
      <w:r w:rsidR="00C4688E" w:rsidRPr="00A444F7">
        <w:t xml:space="preserve">) трех индикаторов для кассира и покупателя и показывает суммы, проведенные через кассовый аппарат, номер секции, сумму взноса покупателей и сдачу; </w:t>
      </w:r>
    </w:p>
    <w:p w14:paraId="0BEE44F9" w14:textId="0EB0088E" w:rsidR="00C4688E" w:rsidRPr="00A444F7" w:rsidRDefault="009232BF" w:rsidP="00C4688E">
      <w:pPr>
        <w:ind w:left="723" w:right="-2"/>
        <w:jc w:val="both"/>
      </w:pPr>
      <w:r>
        <w:t>В</w:t>
      </w:r>
      <w:r w:rsidR="00C4688E" w:rsidRPr="00A444F7">
        <w:t xml:space="preserve">) четырех индикаторов для кассира и покупателя и показывает суммы, проведенные через кассовый аппарат, номер секции, сумму взноса покупателей и сдачу. </w:t>
      </w:r>
    </w:p>
    <w:p w14:paraId="2FCC4EE1" w14:textId="4DC1D7EC" w:rsidR="009232BF" w:rsidRDefault="00C4688E" w:rsidP="00C4688E">
      <w:pPr>
        <w:tabs>
          <w:tab w:val="left" w:pos="6521"/>
        </w:tabs>
        <w:spacing w:after="4" w:line="244" w:lineRule="auto"/>
        <w:ind w:right="-2"/>
        <w:jc w:val="both"/>
        <w:rPr>
          <w:b/>
        </w:rPr>
      </w:pPr>
      <w:r w:rsidRPr="00A03056">
        <w:rPr>
          <w:b/>
        </w:rPr>
        <w:t xml:space="preserve">4. </w:t>
      </w:r>
      <w:r w:rsidR="009232BF">
        <w:rPr>
          <w:rFonts w:eastAsia="Aptos"/>
          <w:kern w:val="2"/>
          <w:lang w:eastAsia="en-US"/>
          <w14:ligatures w14:val="standardContextual"/>
        </w:rPr>
        <w:t>Выберите один правильный ответ из предложенных.</w:t>
      </w:r>
    </w:p>
    <w:p w14:paraId="00795EF2" w14:textId="4BFAD3B9" w:rsidR="00270F3A" w:rsidRPr="00A03056" w:rsidRDefault="00C4688E" w:rsidP="00C4688E">
      <w:pPr>
        <w:tabs>
          <w:tab w:val="left" w:pos="6521"/>
        </w:tabs>
        <w:spacing w:after="4" w:line="244" w:lineRule="auto"/>
        <w:ind w:right="-2"/>
        <w:jc w:val="both"/>
        <w:rPr>
          <w:b/>
        </w:rPr>
      </w:pPr>
      <w:r w:rsidRPr="00A03056">
        <w:rPr>
          <w:b/>
        </w:rPr>
        <w:t>Оперативно-запоминающее устройство предназначено для…</w:t>
      </w:r>
    </w:p>
    <w:p w14:paraId="4ED8C352" w14:textId="6D46D5AA" w:rsidR="00C4688E" w:rsidRPr="00A444F7" w:rsidRDefault="009232BF" w:rsidP="00270F3A">
      <w:pPr>
        <w:tabs>
          <w:tab w:val="left" w:pos="6521"/>
        </w:tabs>
        <w:spacing w:after="4" w:line="244" w:lineRule="auto"/>
        <w:ind w:left="708" w:right="-2"/>
        <w:jc w:val="both"/>
      </w:pPr>
      <w:r>
        <w:t>А</w:t>
      </w:r>
      <w:r w:rsidR="00C4688E" w:rsidRPr="00A444F7">
        <w:t xml:space="preserve">) подсчета выручки и контроля; </w:t>
      </w:r>
    </w:p>
    <w:p w14:paraId="6CCA09D6" w14:textId="2C1ECB40" w:rsidR="00C4688E" w:rsidRPr="00A444F7" w:rsidRDefault="009232BF" w:rsidP="00C4688E">
      <w:pPr>
        <w:ind w:left="723" w:right="-2"/>
        <w:jc w:val="both"/>
      </w:pPr>
      <w:r>
        <w:t>Б</w:t>
      </w:r>
      <w:r w:rsidR="00C4688E" w:rsidRPr="00A444F7">
        <w:t xml:space="preserve">) подсчета прибыли; </w:t>
      </w:r>
    </w:p>
    <w:p w14:paraId="1DE849E9" w14:textId="178BE7C3" w:rsidR="00C4688E" w:rsidRPr="00A444F7" w:rsidRDefault="009232BF" w:rsidP="00C4688E">
      <w:pPr>
        <w:ind w:left="723" w:right="-2"/>
        <w:jc w:val="both"/>
      </w:pPr>
      <w:r>
        <w:t>В</w:t>
      </w:r>
      <w:r w:rsidR="00C4688E" w:rsidRPr="00A444F7">
        <w:t xml:space="preserve">) подсчета расходов организации. </w:t>
      </w:r>
    </w:p>
    <w:p w14:paraId="6259684A" w14:textId="77777777" w:rsidR="00A444F7" w:rsidRPr="00A444F7" w:rsidRDefault="00A444F7" w:rsidP="00A444F7">
      <w:pPr>
        <w:rPr>
          <w:rFonts w:eastAsia="Aptos"/>
          <w:b/>
          <w:bCs/>
          <w:kern w:val="2"/>
          <w:lang w:eastAsia="en-US"/>
          <w14:ligatures w14:val="standardContextual"/>
        </w:rPr>
      </w:pPr>
    </w:p>
    <w:p w14:paraId="544310EC" w14:textId="3F738222" w:rsidR="00F60575" w:rsidRDefault="00C567EE" w:rsidP="00C567EE">
      <w:pPr>
        <w:tabs>
          <w:tab w:val="left" w:pos="5954"/>
        </w:tabs>
        <w:rPr>
          <w:rFonts w:eastAsia="Aptos"/>
          <w:kern w:val="2"/>
          <w:lang w:eastAsia="en-US"/>
          <w14:ligatures w14:val="standardContextual"/>
        </w:rPr>
      </w:pPr>
      <w:r w:rsidRPr="007D716C">
        <w:rPr>
          <w:rFonts w:eastAsia="Aptos"/>
          <w:kern w:val="2"/>
          <w:lang w:eastAsia="en-US"/>
          <w14:ligatures w14:val="standardContextual"/>
        </w:rPr>
        <w:t xml:space="preserve">5. </w:t>
      </w:r>
      <w:r w:rsidR="00F60575">
        <w:rPr>
          <w:rFonts w:eastAsia="Aptos"/>
          <w:kern w:val="2"/>
          <w:lang w:eastAsia="en-US"/>
          <w14:ligatures w14:val="standardContextual"/>
        </w:rPr>
        <w:t>Выберите несколько правильных ответов из предложенных.</w:t>
      </w:r>
    </w:p>
    <w:p w14:paraId="43EB2146" w14:textId="2BED08B3" w:rsidR="00C567EE" w:rsidRPr="00F60575" w:rsidRDefault="00C567EE" w:rsidP="00C567EE">
      <w:pPr>
        <w:tabs>
          <w:tab w:val="left" w:pos="5954"/>
        </w:tabs>
        <w:rPr>
          <w:rFonts w:eastAsia="Aptos"/>
          <w:b/>
          <w:kern w:val="2"/>
          <w:lang w:eastAsia="en-US"/>
          <w14:ligatures w14:val="standardContextual"/>
        </w:rPr>
      </w:pPr>
      <w:r w:rsidRPr="00F60575">
        <w:rPr>
          <w:rFonts w:eastAsia="Aptos"/>
          <w:b/>
          <w:kern w:val="2"/>
          <w:lang w:eastAsia="en-US"/>
          <w14:ligatures w14:val="standardContextual"/>
        </w:rPr>
        <w:t>Какие документы необходимы для получения наличных денег из кассы?</w:t>
      </w:r>
    </w:p>
    <w:p w14:paraId="2E6842E3" w14:textId="77777777" w:rsidR="00C567EE" w:rsidRPr="007D716C" w:rsidRDefault="00C567EE" w:rsidP="00C567EE">
      <w:pPr>
        <w:tabs>
          <w:tab w:val="left" w:pos="5954"/>
        </w:tabs>
        <w:rPr>
          <w:rFonts w:eastAsia="Aptos"/>
          <w:kern w:val="2"/>
          <w:lang w:eastAsia="en-US"/>
          <w14:ligatures w14:val="standardContextual"/>
        </w:rPr>
      </w:pPr>
      <w:r w:rsidRPr="007D716C">
        <w:rPr>
          <w:rFonts w:eastAsia="Aptos"/>
          <w:kern w:val="2"/>
          <w:lang w:eastAsia="en-US"/>
          <w14:ligatures w14:val="standardContextual"/>
        </w:rPr>
        <w:t>А) Расходно-кассовый ордер (РКО) с подписью руководителя</w:t>
      </w:r>
    </w:p>
    <w:p w14:paraId="70DACABD" w14:textId="77777777" w:rsidR="00C567EE" w:rsidRPr="007D716C" w:rsidRDefault="00C567EE" w:rsidP="00C567EE">
      <w:pPr>
        <w:tabs>
          <w:tab w:val="left" w:pos="5954"/>
        </w:tabs>
        <w:rPr>
          <w:rFonts w:eastAsia="Aptos"/>
          <w:kern w:val="2"/>
          <w:lang w:eastAsia="en-US"/>
          <w14:ligatures w14:val="standardContextual"/>
        </w:rPr>
      </w:pPr>
      <w:r w:rsidRPr="007D716C">
        <w:rPr>
          <w:rFonts w:eastAsia="Aptos"/>
          <w:kern w:val="2"/>
          <w:lang w:eastAsia="en-US"/>
          <w14:ligatures w14:val="standardContextual"/>
        </w:rPr>
        <w:t>Б) Паспорт получателя</w:t>
      </w:r>
    </w:p>
    <w:p w14:paraId="14A0B16B" w14:textId="77777777" w:rsidR="00C567EE" w:rsidRPr="007D716C" w:rsidRDefault="00C567EE" w:rsidP="00C567EE">
      <w:pPr>
        <w:tabs>
          <w:tab w:val="left" w:pos="5954"/>
        </w:tabs>
        <w:rPr>
          <w:rFonts w:eastAsia="Aptos"/>
          <w:kern w:val="2"/>
          <w:lang w:eastAsia="en-US"/>
          <w14:ligatures w14:val="standardContextual"/>
        </w:rPr>
      </w:pPr>
      <w:r w:rsidRPr="007D716C">
        <w:rPr>
          <w:rFonts w:eastAsia="Aptos"/>
          <w:kern w:val="2"/>
          <w:lang w:eastAsia="en-US"/>
          <w14:ligatures w14:val="standardContextual"/>
        </w:rPr>
        <w:t>В) Устное распоряжение главного бухгалтера</w:t>
      </w:r>
    </w:p>
    <w:p w14:paraId="73C319FA" w14:textId="77777777" w:rsidR="00C567EE" w:rsidRPr="007D716C" w:rsidRDefault="00C567EE" w:rsidP="00C567EE">
      <w:pPr>
        <w:tabs>
          <w:tab w:val="left" w:pos="5954"/>
        </w:tabs>
        <w:rPr>
          <w:rFonts w:eastAsia="Aptos"/>
          <w:kern w:val="2"/>
          <w:lang w:eastAsia="en-US"/>
          <w14:ligatures w14:val="standardContextual"/>
        </w:rPr>
      </w:pPr>
      <w:r w:rsidRPr="007D716C">
        <w:rPr>
          <w:rFonts w:eastAsia="Aptos"/>
          <w:kern w:val="2"/>
          <w:lang w:eastAsia="en-US"/>
          <w14:ligatures w14:val="standardContextual"/>
        </w:rPr>
        <w:t>Г) Заявление на выдачу денег</w:t>
      </w:r>
    </w:p>
    <w:p w14:paraId="0F546C7C" w14:textId="77777777" w:rsidR="00C567EE" w:rsidRPr="007D716C" w:rsidRDefault="00C567EE" w:rsidP="00C567EE">
      <w:pPr>
        <w:tabs>
          <w:tab w:val="left" w:pos="5954"/>
        </w:tabs>
        <w:rPr>
          <w:rFonts w:eastAsia="Aptos"/>
          <w:kern w:val="2"/>
          <w:lang w:eastAsia="en-US"/>
          <w14:ligatures w14:val="standardContextual"/>
        </w:rPr>
      </w:pPr>
    </w:p>
    <w:p w14:paraId="45BAD8E8" w14:textId="65201EE4" w:rsidR="00F60575" w:rsidRDefault="00C567EE" w:rsidP="00C567EE">
      <w:pPr>
        <w:tabs>
          <w:tab w:val="left" w:pos="5954"/>
        </w:tabs>
        <w:rPr>
          <w:rFonts w:eastAsia="Aptos"/>
          <w:kern w:val="2"/>
          <w:lang w:eastAsia="en-US"/>
          <w14:ligatures w14:val="standardContextual"/>
        </w:rPr>
      </w:pPr>
      <w:r w:rsidRPr="007D716C">
        <w:rPr>
          <w:rFonts w:eastAsia="Aptos"/>
          <w:kern w:val="2"/>
          <w:lang w:eastAsia="en-US"/>
          <w14:ligatures w14:val="standardContextual"/>
        </w:rPr>
        <w:t>6. </w:t>
      </w:r>
      <w:r w:rsidR="00F60575">
        <w:rPr>
          <w:rFonts w:eastAsia="Aptos"/>
          <w:kern w:val="2"/>
          <w:lang w:eastAsia="en-US"/>
          <w14:ligatures w14:val="standardContextual"/>
        </w:rPr>
        <w:t>Выберите несколько правильных ответов из предложенных.</w:t>
      </w:r>
    </w:p>
    <w:p w14:paraId="34D27F5B" w14:textId="2C20105A" w:rsidR="00C567EE" w:rsidRPr="00F60575" w:rsidRDefault="00C567EE" w:rsidP="00C567EE">
      <w:pPr>
        <w:tabs>
          <w:tab w:val="left" w:pos="5954"/>
        </w:tabs>
        <w:rPr>
          <w:rFonts w:eastAsia="Aptos"/>
          <w:b/>
          <w:kern w:val="2"/>
          <w:lang w:eastAsia="en-US"/>
          <w14:ligatures w14:val="standardContextual"/>
        </w:rPr>
      </w:pPr>
      <w:r w:rsidRPr="00F60575">
        <w:rPr>
          <w:rFonts w:eastAsia="Aptos"/>
          <w:b/>
          <w:kern w:val="2"/>
          <w:lang w:eastAsia="en-US"/>
          <w14:ligatures w14:val="standardContextual"/>
        </w:rPr>
        <w:t>Какие действия обязан выполнить кассир при инкассации денежных средств?</w:t>
      </w:r>
    </w:p>
    <w:p w14:paraId="0A6C8347" w14:textId="77777777" w:rsidR="00C567EE" w:rsidRPr="007D716C" w:rsidRDefault="00C567EE" w:rsidP="00C567EE">
      <w:pPr>
        <w:tabs>
          <w:tab w:val="left" w:pos="5954"/>
        </w:tabs>
        <w:rPr>
          <w:rFonts w:eastAsia="Aptos"/>
          <w:kern w:val="2"/>
          <w:lang w:eastAsia="en-US"/>
          <w14:ligatures w14:val="standardContextual"/>
        </w:rPr>
      </w:pPr>
      <w:r w:rsidRPr="007D716C">
        <w:rPr>
          <w:rFonts w:eastAsia="Aptos"/>
          <w:kern w:val="2"/>
          <w:lang w:eastAsia="en-US"/>
          <w14:ligatures w14:val="standardContextual"/>
        </w:rPr>
        <w:t>А) Пересчитать денежные средства в присутствии инкассатора</w:t>
      </w:r>
    </w:p>
    <w:p w14:paraId="7FF4FDA0" w14:textId="77777777" w:rsidR="00C567EE" w:rsidRPr="007D716C" w:rsidRDefault="00C567EE" w:rsidP="00C567EE">
      <w:pPr>
        <w:tabs>
          <w:tab w:val="left" w:pos="5954"/>
        </w:tabs>
        <w:rPr>
          <w:rFonts w:eastAsia="Aptos"/>
          <w:kern w:val="2"/>
          <w:lang w:eastAsia="en-US"/>
          <w14:ligatures w14:val="standardContextual"/>
        </w:rPr>
      </w:pPr>
      <w:r w:rsidRPr="007D716C">
        <w:rPr>
          <w:rFonts w:eastAsia="Aptos"/>
          <w:kern w:val="2"/>
          <w:lang w:eastAsia="en-US"/>
          <w14:ligatures w14:val="standardContextual"/>
        </w:rPr>
        <w:t>Б) Оформить препроводительную ведомость</w:t>
      </w:r>
    </w:p>
    <w:p w14:paraId="74B2E439" w14:textId="77777777" w:rsidR="00C567EE" w:rsidRPr="007D716C" w:rsidRDefault="00C567EE" w:rsidP="00C567EE">
      <w:pPr>
        <w:tabs>
          <w:tab w:val="left" w:pos="5954"/>
        </w:tabs>
        <w:rPr>
          <w:rFonts w:eastAsia="Aptos"/>
          <w:kern w:val="2"/>
          <w:lang w:eastAsia="en-US"/>
          <w14:ligatures w14:val="standardContextual"/>
        </w:rPr>
      </w:pPr>
      <w:r w:rsidRPr="007D716C">
        <w:rPr>
          <w:rFonts w:eastAsia="Aptos"/>
          <w:kern w:val="2"/>
          <w:lang w:eastAsia="en-US"/>
          <w14:ligatures w14:val="standardContextual"/>
        </w:rPr>
        <w:t>В) Подписать квитанцию о приеме денег</w:t>
      </w:r>
    </w:p>
    <w:p w14:paraId="0DEA5DB7" w14:textId="77777777" w:rsidR="00C567EE" w:rsidRPr="007D716C" w:rsidRDefault="00C567EE" w:rsidP="00C567EE">
      <w:pPr>
        <w:tabs>
          <w:tab w:val="left" w:pos="5954"/>
        </w:tabs>
        <w:rPr>
          <w:rFonts w:eastAsia="Aptos"/>
          <w:kern w:val="2"/>
          <w:lang w:eastAsia="en-US"/>
          <w14:ligatures w14:val="standardContextual"/>
        </w:rPr>
      </w:pPr>
      <w:r w:rsidRPr="007D716C">
        <w:rPr>
          <w:rFonts w:eastAsia="Aptos"/>
          <w:kern w:val="2"/>
          <w:lang w:eastAsia="en-US"/>
          <w14:ligatures w14:val="standardContextual"/>
        </w:rPr>
        <w:t>Г) Позвонить в банк для подтверждения</w:t>
      </w:r>
    </w:p>
    <w:p w14:paraId="435E586F" w14:textId="77777777" w:rsidR="00C567EE" w:rsidRPr="007D716C" w:rsidRDefault="00C567EE" w:rsidP="00C567EE">
      <w:pPr>
        <w:tabs>
          <w:tab w:val="left" w:pos="5954"/>
        </w:tabs>
        <w:rPr>
          <w:rFonts w:eastAsia="Aptos"/>
          <w:kern w:val="2"/>
          <w:lang w:eastAsia="en-US"/>
          <w14:ligatures w14:val="standardContextual"/>
        </w:rPr>
      </w:pPr>
    </w:p>
    <w:p w14:paraId="655157E4" w14:textId="7C8E8AE3" w:rsidR="00F60575" w:rsidRDefault="00C567EE" w:rsidP="00C567EE">
      <w:pPr>
        <w:tabs>
          <w:tab w:val="left" w:pos="5954"/>
        </w:tabs>
        <w:rPr>
          <w:rFonts w:eastAsia="Aptos"/>
          <w:kern w:val="2"/>
          <w:lang w:eastAsia="en-US"/>
          <w14:ligatures w14:val="standardContextual"/>
        </w:rPr>
      </w:pPr>
      <w:r w:rsidRPr="007D716C">
        <w:rPr>
          <w:rFonts w:eastAsia="Aptos"/>
          <w:kern w:val="2"/>
          <w:lang w:eastAsia="en-US"/>
          <w14:ligatures w14:val="standardContextual"/>
        </w:rPr>
        <w:t>7. </w:t>
      </w:r>
      <w:r w:rsidR="00F60575">
        <w:rPr>
          <w:rFonts w:eastAsia="Aptos"/>
          <w:kern w:val="2"/>
          <w:lang w:eastAsia="en-US"/>
          <w14:ligatures w14:val="standardContextual"/>
        </w:rPr>
        <w:t>Выберите несколько правильных ответов из предложенных.</w:t>
      </w:r>
    </w:p>
    <w:p w14:paraId="157384F3" w14:textId="7CA5B7F1" w:rsidR="00C567EE" w:rsidRPr="00F60575" w:rsidRDefault="00C567EE" w:rsidP="00C567EE">
      <w:pPr>
        <w:tabs>
          <w:tab w:val="left" w:pos="5954"/>
        </w:tabs>
        <w:rPr>
          <w:rFonts w:eastAsia="Aptos"/>
          <w:b/>
          <w:kern w:val="2"/>
          <w:lang w:eastAsia="en-US"/>
          <w14:ligatures w14:val="standardContextual"/>
        </w:rPr>
      </w:pPr>
      <w:r w:rsidRPr="00F60575">
        <w:rPr>
          <w:rFonts w:eastAsia="Aptos"/>
          <w:b/>
          <w:kern w:val="2"/>
          <w:lang w:eastAsia="en-US"/>
          <w14:ligatures w14:val="standardContextual"/>
        </w:rPr>
        <w:t>В каких случаях кассир имеет право отказать в приеме денежных средств?</w:t>
      </w:r>
    </w:p>
    <w:p w14:paraId="0BC023F7" w14:textId="77777777" w:rsidR="00C567EE" w:rsidRPr="007D716C" w:rsidRDefault="00C567EE" w:rsidP="00C567EE">
      <w:pPr>
        <w:tabs>
          <w:tab w:val="left" w:pos="5954"/>
        </w:tabs>
        <w:rPr>
          <w:rFonts w:eastAsia="Aptos"/>
          <w:kern w:val="2"/>
          <w:lang w:eastAsia="en-US"/>
          <w14:ligatures w14:val="standardContextual"/>
        </w:rPr>
      </w:pPr>
      <w:r w:rsidRPr="007D716C">
        <w:rPr>
          <w:rFonts w:eastAsia="Aptos"/>
          <w:kern w:val="2"/>
          <w:lang w:eastAsia="en-US"/>
          <w14:ligatures w14:val="standardContextual"/>
        </w:rPr>
        <w:t>А) При наличии подозрительных признаков подделки</w:t>
      </w:r>
    </w:p>
    <w:p w14:paraId="65306B5B" w14:textId="77777777" w:rsidR="00C567EE" w:rsidRPr="007D716C" w:rsidRDefault="00C567EE" w:rsidP="00C567EE">
      <w:pPr>
        <w:tabs>
          <w:tab w:val="left" w:pos="5954"/>
        </w:tabs>
        <w:rPr>
          <w:rFonts w:eastAsia="Aptos"/>
          <w:kern w:val="2"/>
          <w:lang w:eastAsia="en-US"/>
          <w14:ligatures w14:val="standardContextual"/>
        </w:rPr>
      </w:pPr>
      <w:r w:rsidRPr="007D716C">
        <w:rPr>
          <w:rFonts w:eastAsia="Aptos"/>
          <w:kern w:val="2"/>
          <w:lang w:eastAsia="en-US"/>
          <w14:ligatures w14:val="standardContextual"/>
        </w:rPr>
        <w:t>Б) Если купюра имеет небольшие потертости</w:t>
      </w:r>
    </w:p>
    <w:p w14:paraId="0D937DD8" w14:textId="77777777" w:rsidR="00C567EE" w:rsidRPr="007D716C" w:rsidRDefault="00C567EE" w:rsidP="00C567EE">
      <w:pPr>
        <w:tabs>
          <w:tab w:val="left" w:pos="5954"/>
        </w:tabs>
        <w:rPr>
          <w:rFonts w:eastAsia="Aptos"/>
          <w:kern w:val="2"/>
          <w:lang w:eastAsia="en-US"/>
          <w14:ligatures w14:val="standardContextual"/>
        </w:rPr>
      </w:pPr>
      <w:r w:rsidRPr="007D716C">
        <w:rPr>
          <w:rFonts w:eastAsia="Aptos"/>
          <w:kern w:val="2"/>
          <w:lang w:eastAsia="en-US"/>
          <w14:ligatures w14:val="standardContextual"/>
        </w:rPr>
        <w:t>В) При отсутствии сдачи у кассира</w:t>
      </w:r>
    </w:p>
    <w:p w14:paraId="6E4F7DA4" w14:textId="77777777" w:rsidR="00C567EE" w:rsidRPr="007D716C" w:rsidRDefault="00C567EE" w:rsidP="00C567EE">
      <w:pPr>
        <w:tabs>
          <w:tab w:val="left" w:pos="5954"/>
        </w:tabs>
        <w:rPr>
          <w:rFonts w:eastAsia="Aptos"/>
          <w:kern w:val="2"/>
          <w:lang w:eastAsia="en-US"/>
          <w14:ligatures w14:val="standardContextual"/>
        </w:rPr>
      </w:pPr>
      <w:r w:rsidRPr="007D716C">
        <w:rPr>
          <w:rFonts w:eastAsia="Aptos"/>
          <w:kern w:val="2"/>
          <w:lang w:eastAsia="en-US"/>
          <w14:ligatures w14:val="standardContextual"/>
        </w:rPr>
        <w:t>Г) Если денежные знаки сильно загрязнены</w:t>
      </w:r>
    </w:p>
    <w:p w14:paraId="1675A319" w14:textId="77777777" w:rsidR="00C567EE" w:rsidRPr="007D716C" w:rsidRDefault="00C567EE" w:rsidP="00C567EE">
      <w:pPr>
        <w:tabs>
          <w:tab w:val="left" w:pos="5954"/>
        </w:tabs>
        <w:rPr>
          <w:rFonts w:eastAsia="Aptos"/>
          <w:kern w:val="2"/>
          <w:lang w:eastAsia="en-US"/>
          <w14:ligatures w14:val="standardContextual"/>
        </w:rPr>
      </w:pPr>
    </w:p>
    <w:p w14:paraId="39FEB971" w14:textId="77777777" w:rsidR="00C567EE" w:rsidRPr="007D716C" w:rsidRDefault="00C567EE" w:rsidP="00C567EE">
      <w:pPr>
        <w:tabs>
          <w:tab w:val="left" w:pos="5954"/>
        </w:tabs>
        <w:rPr>
          <w:rFonts w:eastAsia="Aptos"/>
          <w:kern w:val="2"/>
          <w:lang w:eastAsia="en-US"/>
          <w14:ligatures w14:val="standardContextual"/>
        </w:rPr>
      </w:pPr>
      <w:r w:rsidRPr="007D716C">
        <w:rPr>
          <w:rFonts w:eastAsia="Aptos"/>
          <w:kern w:val="2"/>
          <w:lang w:eastAsia="en-US"/>
          <w14:ligatures w14:val="standardContextual"/>
        </w:rPr>
        <w:t>8.  Какие требования предъявляются к помещению кассы?</w:t>
      </w:r>
    </w:p>
    <w:p w14:paraId="7C1D0933" w14:textId="77777777" w:rsidR="00C567EE" w:rsidRPr="007D716C" w:rsidRDefault="00C567EE" w:rsidP="00C567EE">
      <w:pPr>
        <w:tabs>
          <w:tab w:val="left" w:pos="5954"/>
        </w:tabs>
        <w:rPr>
          <w:rFonts w:eastAsia="Aptos"/>
          <w:kern w:val="2"/>
          <w:lang w:eastAsia="en-US"/>
          <w14:ligatures w14:val="standardContextual"/>
        </w:rPr>
      </w:pPr>
      <w:r w:rsidRPr="007D716C">
        <w:rPr>
          <w:rFonts w:eastAsia="Aptos"/>
          <w:kern w:val="2"/>
          <w:lang w:eastAsia="en-US"/>
          <w14:ligatures w14:val="standardContextual"/>
        </w:rPr>
        <w:t>А) Наличие металлической двери с надежным замком</w:t>
      </w:r>
    </w:p>
    <w:p w14:paraId="00F6F1FA" w14:textId="77777777" w:rsidR="00C567EE" w:rsidRPr="007D716C" w:rsidRDefault="00C567EE" w:rsidP="00C567EE">
      <w:pPr>
        <w:tabs>
          <w:tab w:val="left" w:pos="5954"/>
        </w:tabs>
        <w:rPr>
          <w:rFonts w:eastAsia="Aptos"/>
          <w:kern w:val="2"/>
          <w:lang w:eastAsia="en-US"/>
          <w14:ligatures w14:val="standardContextual"/>
        </w:rPr>
      </w:pPr>
      <w:r w:rsidRPr="007D716C">
        <w:rPr>
          <w:rFonts w:eastAsia="Aptos"/>
          <w:kern w:val="2"/>
          <w:lang w:eastAsia="en-US"/>
          <w14:ligatures w14:val="standardContextual"/>
        </w:rPr>
        <w:t>Б) Оборудование помещения охранной сигнализацией</w:t>
      </w:r>
    </w:p>
    <w:p w14:paraId="1CADAE75" w14:textId="77777777" w:rsidR="00C567EE" w:rsidRPr="007D716C" w:rsidRDefault="00C567EE" w:rsidP="00C567EE">
      <w:pPr>
        <w:tabs>
          <w:tab w:val="left" w:pos="5954"/>
        </w:tabs>
        <w:rPr>
          <w:rFonts w:eastAsia="Aptos"/>
          <w:kern w:val="2"/>
          <w:lang w:eastAsia="en-US"/>
          <w14:ligatures w14:val="standardContextual"/>
        </w:rPr>
      </w:pPr>
      <w:r w:rsidRPr="007D716C">
        <w:rPr>
          <w:rFonts w:eastAsia="Aptos"/>
          <w:kern w:val="2"/>
          <w:lang w:eastAsia="en-US"/>
          <w14:ligatures w14:val="standardContextual"/>
        </w:rPr>
        <w:t>В) Обязательное наличие окна для естественного освещения</w:t>
      </w:r>
    </w:p>
    <w:p w14:paraId="4E0A7F8B" w14:textId="77777777" w:rsidR="00C567EE" w:rsidRPr="007D716C" w:rsidRDefault="00C567EE" w:rsidP="00C567EE">
      <w:pPr>
        <w:tabs>
          <w:tab w:val="left" w:pos="5954"/>
        </w:tabs>
        <w:rPr>
          <w:rFonts w:eastAsia="Aptos"/>
          <w:kern w:val="2"/>
          <w:lang w:eastAsia="en-US"/>
          <w14:ligatures w14:val="standardContextual"/>
        </w:rPr>
      </w:pPr>
      <w:r w:rsidRPr="007D716C">
        <w:rPr>
          <w:rFonts w:eastAsia="Aptos"/>
          <w:kern w:val="2"/>
          <w:lang w:eastAsia="en-US"/>
          <w14:ligatures w14:val="standardContextual"/>
        </w:rPr>
        <w:t>Г) Наличие сейфа для хранения денежных средств</w:t>
      </w:r>
    </w:p>
    <w:p w14:paraId="3CF57458" w14:textId="77777777" w:rsidR="00C567EE" w:rsidRPr="007D716C" w:rsidRDefault="00C567EE" w:rsidP="00C567EE">
      <w:pPr>
        <w:tabs>
          <w:tab w:val="left" w:pos="5954"/>
        </w:tabs>
        <w:rPr>
          <w:rFonts w:eastAsia="Aptos"/>
          <w:kern w:val="2"/>
          <w:lang w:eastAsia="en-US"/>
          <w14:ligatures w14:val="standardContextual"/>
        </w:rPr>
      </w:pPr>
    </w:p>
    <w:p w14:paraId="2F7D305B" w14:textId="77777777" w:rsidR="00C567EE" w:rsidRPr="007D716C" w:rsidRDefault="00C567EE" w:rsidP="00C567EE">
      <w:pPr>
        <w:tabs>
          <w:tab w:val="left" w:pos="5954"/>
        </w:tabs>
        <w:rPr>
          <w:rFonts w:eastAsia="Aptos"/>
          <w:kern w:val="2"/>
          <w:lang w:eastAsia="en-US"/>
          <w14:ligatures w14:val="standardContextual"/>
        </w:rPr>
      </w:pPr>
      <w:r w:rsidRPr="007D716C">
        <w:rPr>
          <w:rFonts w:eastAsia="Aptos"/>
          <w:kern w:val="2"/>
          <w:lang w:eastAsia="en-US"/>
          <w14:ligatures w14:val="standardContextual"/>
        </w:rPr>
        <w:t xml:space="preserve">9. </w:t>
      </w:r>
      <w:r w:rsidRPr="00F60575">
        <w:rPr>
          <w:rFonts w:eastAsia="Aptos"/>
          <w:b/>
          <w:kern w:val="2"/>
          <w:lang w:eastAsia="en-US"/>
          <w14:ligatures w14:val="standardContextual"/>
        </w:rPr>
        <w:t>Установите соответствие документов и их назначением</w:t>
      </w:r>
    </w:p>
    <w:tbl>
      <w:tblPr>
        <w:tblW w:w="10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52"/>
        <w:gridCol w:w="4546"/>
      </w:tblGrid>
      <w:tr w:rsidR="00C567EE" w:rsidRPr="009232BF" w14:paraId="75287F9C" w14:textId="77777777" w:rsidTr="00DB3BEB">
        <w:trPr>
          <w:trHeight w:val="217"/>
          <w:tblHeader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0B4EB79" w14:textId="77777777" w:rsidR="00C567EE" w:rsidRPr="009232BF" w:rsidRDefault="00C567EE" w:rsidP="00C567EE">
            <w:pPr>
              <w:tabs>
                <w:tab w:val="left" w:pos="5954"/>
              </w:tabs>
              <w:rPr>
                <w:rFonts w:eastAsia="Aptos"/>
                <w:i/>
                <w:kern w:val="2"/>
                <w:lang w:eastAsia="en-US"/>
                <w14:ligatures w14:val="standardContextual"/>
              </w:rPr>
            </w:pPr>
            <w:r w:rsidRPr="009232BF">
              <w:rPr>
                <w:rFonts w:eastAsia="Aptos"/>
                <w:i/>
                <w:kern w:val="2"/>
                <w:lang w:eastAsia="en-US"/>
                <w14:ligatures w14:val="standardContextual"/>
              </w:rPr>
              <w:t>Документы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7BA67AE" w14:textId="77777777" w:rsidR="00C567EE" w:rsidRPr="009232BF" w:rsidRDefault="00C567EE" w:rsidP="00C567EE">
            <w:pPr>
              <w:tabs>
                <w:tab w:val="left" w:pos="5954"/>
              </w:tabs>
              <w:rPr>
                <w:rFonts w:eastAsia="Aptos"/>
                <w:i/>
                <w:kern w:val="2"/>
                <w:lang w:eastAsia="en-US"/>
                <w14:ligatures w14:val="standardContextual"/>
              </w:rPr>
            </w:pPr>
            <w:r w:rsidRPr="009232BF">
              <w:rPr>
                <w:rFonts w:eastAsia="Aptos"/>
                <w:i/>
                <w:kern w:val="2"/>
                <w:lang w:eastAsia="en-US"/>
                <w14:ligatures w14:val="standardContextual"/>
              </w:rPr>
              <w:t>Назначение</w:t>
            </w:r>
          </w:p>
        </w:tc>
      </w:tr>
      <w:tr w:rsidR="00C567EE" w:rsidRPr="007D716C" w14:paraId="20E346A9" w14:textId="77777777" w:rsidTr="00DB3BEB">
        <w:trPr>
          <w:trHeight w:val="230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DB4781D" w14:textId="77777777" w:rsidR="00C567EE" w:rsidRPr="007D716C" w:rsidRDefault="00C567EE" w:rsidP="00C567EE">
            <w:pPr>
              <w:tabs>
                <w:tab w:val="left" w:pos="5954"/>
              </w:tabs>
              <w:rPr>
                <w:rFonts w:eastAsia="Aptos"/>
                <w:kern w:val="2"/>
                <w:lang w:eastAsia="en-US"/>
                <w14:ligatures w14:val="standardContextual"/>
              </w:rPr>
            </w:pPr>
            <w:r w:rsidRPr="007D716C">
              <w:rPr>
                <w:rFonts w:eastAsia="Aptos"/>
                <w:kern w:val="2"/>
                <w:lang w:eastAsia="en-US"/>
                <w14:ligatures w14:val="standardContextual"/>
              </w:rPr>
              <w:t>А) Приходный кассовый ордер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F70AE7F" w14:textId="77777777" w:rsidR="00C567EE" w:rsidRPr="007D716C" w:rsidRDefault="00C567EE" w:rsidP="00C567EE">
            <w:pPr>
              <w:tabs>
                <w:tab w:val="left" w:pos="5954"/>
              </w:tabs>
              <w:rPr>
                <w:rFonts w:eastAsia="Aptos"/>
                <w:kern w:val="2"/>
                <w:lang w:eastAsia="en-US"/>
                <w14:ligatures w14:val="standardContextual"/>
              </w:rPr>
            </w:pPr>
            <w:r w:rsidRPr="007D716C">
              <w:rPr>
                <w:rFonts w:eastAsia="Aptos"/>
                <w:kern w:val="2"/>
                <w:lang w:eastAsia="en-US"/>
                <w14:ligatures w14:val="standardContextual"/>
              </w:rPr>
              <w:t>1. Оформление выдачи наличных денег</w:t>
            </w:r>
          </w:p>
        </w:tc>
      </w:tr>
      <w:tr w:rsidR="00C567EE" w:rsidRPr="007D716C" w14:paraId="43AA0596" w14:textId="77777777" w:rsidTr="00DB3BEB">
        <w:trPr>
          <w:trHeight w:val="217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A1A7312" w14:textId="77777777" w:rsidR="00C567EE" w:rsidRPr="007D716C" w:rsidRDefault="00C567EE" w:rsidP="00C567EE">
            <w:pPr>
              <w:tabs>
                <w:tab w:val="left" w:pos="5954"/>
              </w:tabs>
              <w:rPr>
                <w:rFonts w:eastAsia="Aptos"/>
                <w:kern w:val="2"/>
                <w:lang w:eastAsia="en-US"/>
                <w14:ligatures w14:val="standardContextual"/>
              </w:rPr>
            </w:pPr>
            <w:r w:rsidRPr="007D716C">
              <w:rPr>
                <w:rFonts w:eastAsia="Aptos"/>
                <w:kern w:val="2"/>
                <w:lang w:eastAsia="en-US"/>
                <w14:ligatures w14:val="standardContextual"/>
              </w:rPr>
              <w:t>Б) Расходный кассовый ордер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3BD63C9" w14:textId="77777777" w:rsidR="00C567EE" w:rsidRPr="007D716C" w:rsidRDefault="00C567EE" w:rsidP="00C567EE">
            <w:pPr>
              <w:tabs>
                <w:tab w:val="left" w:pos="5954"/>
              </w:tabs>
              <w:rPr>
                <w:rFonts w:eastAsia="Aptos"/>
                <w:kern w:val="2"/>
                <w:lang w:eastAsia="en-US"/>
                <w14:ligatures w14:val="standardContextual"/>
              </w:rPr>
            </w:pPr>
            <w:r w:rsidRPr="007D716C">
              <w:rPr>
                <w:rFonts w:eastAsia="Aptos"/>
                <w:kern w:val="2"/>
                <w:lang w:eastAsia="en-US"/>
                <w14:ligatures w14:val="standardContextual"/>
              </w:rPr>
              <w:t>2. Оформление приема наличных денег</w:t>
            </w:r>
          </w:p>
        </w:tc>
      </w:tr>
      <w:tr w:rsidR="00C567EE" w:rsidRPr="007D716C" w14:paraId="18F00F98" w14:textId="77777777" w:rsidTr="00DB3BEB">
        <w:trPr>
          <w:trHeight w:val="230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CA53729" w14:textId="77777777" w:rsidR="00C567EE" w:rsidRPr="007D716C" w:rsidRDefault="00C567EE" w:rsidP="00C567EE">
            <w:pPr>
              <w:tabs>
                <w:tab w:val="left" w:pos="5954"/>
              </w:tabs>
              <w:rPr>
                <w:rFonts w:eastAsia="Aptos"/>
                <w:kern w:val="2"/>
                <w:lang w:eastAsia="en-US"/>
                <w14:ligatures w14:val="standardContextual"/>
              </w:rPr>
            </w:pPr>
            <w:r w:rsidRPr="007D716C">
              <w:rPr>
                <w:rFonts w:eastAsia="Aptos"/>
                <w:kern w:val="2"/>
                <w:lang w:eastAsia="en-US"/>
                <w14:ligatures w14:val="standardContextual"/>
              </w:rPr>
              <w:t>В) Кассовая книга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94220C6" w14:textId="77777777" w:rsidR="00C567EE" w:rsidRPr="007D716C" w:rsidRDefault="00C567EE" w:rsidP="00C567EE">
            <w:pPr>
              <w:tabs>
                <w:tab w:val="left" w:pos="5954"/>
              </w:tabs>
              <w:rPr>
                <w:rFonts w:eastAsia="Aptos"/>
                <w:kern w:val="2"/>
                <w:lang w:eastAsia="en-US"/>
                <w14:ligatures w14:val="standardContextual"/>
              </w:rPr>
            </w:pPr>
            <w:r w:rsidRPr="007D716C">
              <w:rPr>
                <w:rFonts w:eastAsia="Aptos"/>
                <w:kern w:val="2"/>
                <w:lang w:eastAsia="en-US"/>
                <w14:ligatures w14:val="standardContextual"/>
              </w:rPr>
              <w:t>3. Учет всех кассовых операций</w:t>
            </w:r>
          </w:p>
        </w:tc>
      </w:tr>
      <w:tr w:rsidR="00C567EE" w:rsidRPr="007D716C" w14:paraId="7D82246D" w14:textId="77777777" w:rsidTr="00DB3BEB">
        <w:trPr>
          <w:trHeight w:val="217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C92EE85" w14:textId="77777777" w:rsidR="00C567EE" w:rsidRPr="007D716C" w:rsidRDefault="00C567EE" w:rsidP="00C567EE">
            <w:pPr>
              <w:tabs>
                <w:tab w:val="left" w:pos="5954"/>
              </w:tabs>
              <w:rPr>
                <w:rFonts w:eastAsia="Aptos"/>
                <w:kern w:val="2"/>
                <w:lang w:eastAsia="en-US"/>
                <w14:ligatures w14:val="standardContextual"/>
              </w:rPr>
            </w:pPr>
            <w:r w:rsidRPr="007D716C">
              <w:rPr>
                <w:rFonts w:eastAsia="Aptos"/>
                <w:kern w:val="2"/>
                <w:lang w:eastAsia="en-US"/>
                <w14:ligatures w14:val="standardContextual"/>
              </w:rPr>
              <w:t>Г) Книга регистрации приходных и расходных ордеров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BD535EA" w14:textId="77777777" w:rsidR="00C567EE" w:rsidRPr="007D716C" w:rsidRDefault="00C567EE" w:rsidP="00C567EE">
            <w:pPr>
              <w:tabs>
                <w:tab w:val="left" w:pos="5954"/>
              </w:tabs>
              <w:rPr>
                <w:rFonts w:eastAsia="Aptos"/>
                <w:kern w:val="2"/>
                <w:lang w:eastAsia="en-US"/>
                <w14:ligatures w14:val="standardContextual"/>
              </w:rPr>
            </w:pPr>
            <w:r w:rsidRPr="007D716C">
              <w:rPr>
                <w:rFonts w:eastAsia="Aptos"/>
                <w:kern w:val="2"/>
                <w:lang w:eastAsia="en-US"/>
                <w14:ligatures w14:val="standardContextual"/>
              </w:rPr>
              <w:t>4. Учет движения РКО и ПКО</w:t>
            </w:r>
          </w:p>
        </w:tc>
      </w:tr>
    </w:tbl>
    <w:p w14:paraId="4A143C27" w14:textId="77777777" w:rsidR="00C567EE" w:rsidRPr="007D716C" w:rsidRDefault="00C567EE" w:rsidP="00C567EE">
      <w:pPr>
        <w:tabs>
          <w:tab w:val="left" w:pos="5954"/>
        </w:tabs>
        <w:rPr>
          <w:rFonts w:eastAsia="Aptos"/>
          <w:kern w:val="2"/>
          <w:lang w:eastAsia="en-US"/>
          <w14:ligatures w14:val="standardContextual"/>
        </w:rPr>
      </w:pPr>
    </w:p>
    <w:p w14:paraId="05547AA4" w14:textId="77777777" w:rsidR="00C567EE" w:rsidRPr="00F60575" w:rsidRDefault="00C567EE" w:rsidP="00C567EE">
      <w:pPr>
        <w:tabs>
          <w:tab w:val="left" w:pos="5954"/>
        </w:tabs>
        <w:rPr>
          <w:rFonts w:eastAsia="Aptos"/>
          <w:b/>
          <w:kern w:val="2"/>
          <w:lang w:eastAsia="en-US"/>
          <w14:ligatures w14:val="standardContextual"/>
        </w:rPr>
      </w:pPr>
      <w:r w:rsidRPr="00F60575">
        <w:rPr>
          <w:rFonts w:eastAsia="Aptos"/>
          <w:b/>
          <w:kern w:val="2"/>
          <w:lang w:eastAsia="en-US"/>
          <w14:ligatures w14:val="standardContextual"/>
        </w:rPr>
        <w:t>10. Установите соответствие видов денежных знаков и их характеристикой</w:t>
      </w:r>
    </w:p>
    <w:tbl>
      <w:tblPr>
        <w:tblW w:w="11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81"/>
        <w:gridCol w:w="7819"/>
      </w:tblGrid>
      <w:tr w:rsidR="00C567EE" w:rsidRPr="009232BF" w14:paraId="52812884" w14:textId="77777777" w:rsidTr="00DB3BEB">
        <w:trPr>
          <w:tblHeader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4F18A39" w14:textId="77777777" w:rsidR="00C567EE" w:rsidRPr="009232BF" w:rsidRDefault="00C567EE" w:rsidP="00C567EE">
            <w:pPr>
              <w:tabs>
                <w:tab w:val="left" w:pos="5954"/>
              </w:tabs>
              <w:rPr>
                <w:rFonts w:eastAsia="Aptos"/>
                <w:i/>
                <w:kern w:val="2"/>
                <w:lang w:eastAsia="en-US"/>
                <w14:ligatures w14:val="standardContextual"/>
              </w:rPr>
            </w:pPr>
            <w:r w:rsidRPr="009232BF">
              <w:rPr>
                <w:rFonts w:eastAsia="Aptos"/>
                <w:i/>
                <w:kern w:val="2"/>
                <w:lang w:eastAsia="en-US"/>
                <w14:ligatures w14:val="standardContextual"/>
              </w:rPr>
              <w:t>Виды денежных знаков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150595E" w14:textId="77777777" w:rsidR="00C567EE" w:rsidRPr="009232BF" w:rsidRDefault="00C567EE" w:rsidP="00C567EE">
            <w:pPr>
              <w:tabs>
                <w:tab w:val="left" w:pos="5954"/>
              </w:tabs>
              <w:rPr>
                <w:rFonts w:eastAsia="Aptos"/>
                <w:i/>
                <w:kern w:val="2"/>
                <w:lang w:eastAsia="en-US"/>
                <w14:ligatures w14:val="standardContextual"/>
              </w:rPr>
            </w:pPr>
            <w:r w:rsidRPr="009232BF">
              <w:rPr>
                <w:rFonts w:eastAsia="Aptos"/>
                <w:i/>
                <w:kern w:val="2"/>
                <w:lang w:eastAsia="en-US"/>
                <w14:ligatures w14:val="standardContextual"/>
              </w:rPr>
              <w:t>Характеристики</w:t>
            </w:r>
          </w:p>
        </w:tc>
      </w:tr>
      <w:tr w:rsidR="00C567EE" w:rsidRPr="007D716C" w14:paraId="43D92F7E" w14:textId="77777777" w:rsidTr="00DB3BEB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FFC20BA" w14:textId="77777777" w:rsidR="00C567EE" w:rsidRPr="007D716C" w:rsidRDefault="00C567EE" w:rsidP="00C567EE">
            <w:pPr>
              <w:tabs>
                <w:tab w:val="left" w:pos="5954"/>
              </w:tabs>
              <w:rPr>
                <w:rFonts w:eastAsia="Aptos"/>
                <w:kern w:val="2"/>
                <w:lang w:eastAsia="en-US"/>
                <w14:ligatures w14:val="standardContextual"/>
              </w:rPr>
            </w:pPr>
            <w:r w:rsidRPr="007D716C">
              <w:rPr>
                <w:rFonts w:eastAsia="Aptos"/>
                <w:kern w:val="2"/>
                <w:lang w:eastAsia="en-US"/>
                <w14:ligatures w14:val="standardContextual"/>
              </w:rPr>
              <w:t>А) Банкнота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6805211" w14:textId="77777777" w:rsidR="00C567EE" w:rsidRPr="007D716C" w:rsidRDefault="00C567EE" w:rsidP="00C567EE">
            <w:pPr>
              <w:tabs>
                <w:tab w:val="left" w:pos="5954"/>
              </w:tabs>
              <w:rPr>
                <w:rFonts w:eastAsia="Aptos"/>
                <w:kern w:val="2"/>
                <w:lang w:eastAsia="en-US"/>
                <w14:ligatures w14:val="standardContextual"/>
              </w:rPr>
            </w:pPr>
            <w:r w:rsidRPr="007D716C">
              <w:rPr>
                <w:rFonts w:eastAsia="Aptos"/>
                <w:kern w:val="2"/>
                <w:lang w:eastAsia="en-US"/>
                <w14:ligatures w14:val="standardContextual"/>
              </w:rPr>
              <w:t>1. Металлический денежный знак</w:t>
            </w:r>
          </w:p>
        </w:tc>
      </w:tr>
      <w:tr w:rsidR="00C567EE" w:rsidRPr="007D716C" w14:paraId="03241A6A" w14:textId="77777777" w:rsidTr="00DB3BEB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DFFBC07" w14:textId="77777777" w:rsidR="00C567EE" w:rsidRPr="007D716C" w:rsidRDefault="00C567EE" w:rsidP="00C567EE">
            <w:pPr>
              <w:tabs>
                <w:tab w:val="left" w:pos="5954"/>
              </w:tabs>
              <w:rPr>
                <w:rFonts w:eastAsia="Aptos"/>
                <w:kern w:val="2"/>
                <w:lang w:eastAsia="en-US"/>
                <w14:ligatures w14:val="standardContextual"/>
              </w:rPr>
            </w:pPr>
            <w:r w:rsidRPr="007D716C">
              <w:rPr>
                <w:rFonts w:eastAsia="Aptos"/>
                <w:kern w:val="2"/>
                <w:lang w:eastAsia="en-US"/>
                <w14:ligatures w14:val="standardContextual"/>
              </w:rPr>
              <w:t>Б) Монета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6DD4EC7" w14:textId="77777777" w:rsidR="00C567EE" w:rsidRPr="007D716C" w:rsidRDefault="00C567EE" w:rsidP="00C567EE">
            <w:pPr>
              <w:tabs>
                <w:tab w:val="left" w:pos="5954"/>
              </w:tabs>
              <w:rPr>
                <w:rFonts w:eastAsia="Aptos"/>
                <w:kern w:val="2"/>
                <w:lang w:eastAsia="en-US"/>
                <w14:ligatures w14:val="standardContextual"/>
              </w:rPr>
            </w:pPr>
            <w:r w:rsidRPr="007D716C">
              <w:rPr>
                <w:rFonts w:eastAsia="Aptos"/>
                <w:kern w:val="2"/>
                <w:lang w:eastAsia="en-US"/>
                <w14:ligatures w14:val="standardContextual"/>
              </w:rPr>
              <w:t>2. Бумажный денежный знак</w:t>
            </w:r>
          </w:p>
        </w:tc>
      </w:tr>
      <w:tr w:rsidR="00C567EE" w:rsidRPr="007D716C" w14:paraId="0E276EF8" w14:textId="77777777" w:rsidTr="00DB3BEB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B15FA20" w14:textId="77777777" w:rsidR="00C567EE" w:rsidRPr="007D716C" w:rsidRDefault="00C567EE" w:rsidP="00C567EE">
            <w:pPr>
              <w:tabs>
                <w:tab w:val="left" w:pos="5954"/>
              </w:tabs>
              <w:rPr>
                <w:rFonts w:eastAsia="Aptos"/>
                <w:kern w:val="2"/>
                <w:lang w:eastAsia="en-US"/>
                <w14:ligatures w14:val="standardContextual"/>
              </w:rPr>
            </w:pPr>
            <w:r w:rsidRPr="007D716C">
              <w:rPr>
                <w:rFonts w:eastAsia="Aptos"/>
                <w:kern w:val="2"/>
                <w:lang w:eastAsia="en-US"/>
                <w14:ligatures w14:val="standardContextual"/>
              </w:rPr>
              <w:t>В) Купюра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5295826" w14:textId="77777777" w:rsidR="00C567EE" w:rsidRPr="007D716C" w:rsidRDefault="00C567EE" w:rsidP="00C567EE">
            <w:pPr>
              <w:tabs>
                <w:tab w:val="left" w:pos="5954"/>
              </w:tabs>
              <w:rPr>
                <w:rFonts w:eastAsia="Aptos"/>
                <w:kern w:val="2"/>
                <w:lang w:eastAsia="en-US"/>
                <w14:ligatures w14:val="standardContextual"/>
              </w:rPr>
            </w:pPr>
            <w:r w:rsidRPr="007D716C">
              <w:rPr>
                <w:rFonts w:eastAsia="Aptos"/>
                <w:kern w:val="2"/>
                <w:lang w:eastAsia="en-US"/>
                <w14:ligatures w14:val="standardContextual"/>
              </w:rPr>
              <w:t>3. Ценная бумага, выпускаемая банком</w:t>
            </w:r>
          </w:p>
        </w:tc>
      </w:tr>
      <w:tr w:rsidR="00C567EE" w:rsidRPr="007D716C" w14:paraId="2A843DDC" w14:textId="77777777" w:rsidTr="00DB3BEB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9D8C64F" w14:textId="77777777" w:rsidR="00C567EE" w:rsidRPr="007D716C" w:rsidRDefault="00C567EE" w:rsidP="00C567EE">
            <w:pPr>
              <w:tabs>
                <w:tab w:val="left" w:pos="5954"/>
              </w:tabs>
              <w:rPr>
                <w:rFonts w:eastAsia="Aptos"/>
                <w:kern w:val="2"/>
                <w:lang w:eastAsia="en-US"/>
                <w14:ligatures w14:val="standardContextual"/>
              </w:rPr>
            </w:pPr>
            <w:r w:rsidRPr="007D716C">
              <w:rPr>
                <w:rFonts w:eastAsia="Aptos"/>
                <w:kern w:val="2"/>
                <w:lang w:eastAsia="en-US"/>
                <w14:ligatures w14:val="standardContextual"/>
              </w:rPr>
              <w:t>Г) Ассигнация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C3C909A" w14:textId="77777777" w:rsidR="00C567EE" w:rsidRPr="007D716C" w:rsidRDefault="00C567EE" w:rsidP="00C567EE">
            <w:pPr>
              <w:tabs>
                <w:tab w:val="left" w:pos="5954"/>
              </w:tabs>
              <w:rPr>
                <w:rFonts w:eastAsia="Aptos"/>
                <w:kern w:val="2"/>
                <w:lang w:eastAsia="en-US"/>
                <w14:ligatures w14:val="standardContextual"/>
              </w:rPr>
            </w:pPr>
            <w:r w:rsidRPr="007D716C">
              <w:rPr>
                <w:rFonts w:eastAsia="Aptos"/>
                <w:kern w:val="2"/>
                <w:lang w:eastAsia="en-US"/>
                <w14:ligatures w14:val="standardContextual"/>
              </w:rPr>
              <w:t>4. Бумажный денежный знак определенного достоинства</w:t>
            </w:r>
          </w:p>
        </w:tc>
      </w:tr>
    </w:tbl>
    <w:p w14:paraId="4D83DE95" w14:textId="77777777" w:rsidR="00C567EE" w:rsidRPr="007D716C" w:rsidRDefault="00C567EE" w:rsidP="00C567EE">
      <w:pPr>
        <w:tabs>
          <w:tab w:val="left" w:pos="5954"/>
        </w:tabs>
        <w:rPr>
          <w:rFonts w:eastAsia="Aptos"/>
          <w:kern w:val="2"/>
          <w:lang w:eastAsia="en-US"/>
          <w14:ligatures w14:val="standardContextual"/>
        </w:rPr>
      </w:pPr>
    </w:p>
    <w:p w14:paraId="56FEC8BA" w14:textId="77777777" w:rsidR="00C567EE" w:rsidRPr="00C96B77" w:rsidRDefault="00C567EE" w:rsidP="00C567EE">
      <w:pPr>
        <w:tabs>
          <w:tab w:val="left" w:pos="5954"/>
        </w:tabs>
        <w:rPr>
          <w:rFonts w:eastAsia="Aptos"/>
          <w:b/>
          <w:kern w:val="2"/>
          <w:lang w:eastAsia="en-US"/>
          <w14:ligatures w14:val="standardContextual"/>
        </w:rPr>
      </w:pPr>
      <w:r w:rsidRPr="00C96B77">
        <w:rPr>
          <w:rFonts w:eastAsia="Aptos"/>
          <w:b/>
          <w:kern w:val="2"/>
          <w:lang w:eastAsia="en-US"/>
          <w14:ligatures w14:val="standardContextual"/>
        </w:rPr>
        <w:t>11. Установите соответствие кассовых операций и их содержанием</w:t>
      </w:r>
    </w:p>
    <w:tbl>
      <w:tblPr>
        <w:tblW w:w="11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50"/>
        <w:gridCol w:w="7250"/>
      </w:tblGrid>
      <w:tr w:rsidR="00C567EE" w:rsidRPr="009232BF" w14:paraId="05722108" w14:textId="77777777" w:rsidTr="00DB3BEB">
        <w:trPr>
          <w:tblHeader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767762B" w14:textId="77777777" w:rsidR="00C567EE" w:rsidRPr="009232BF" w:rsidRDefault="00C567EE" w:rsidP="00C567EE">
            <w:pPr>
              <w:tabs>
                <w:tab w:val="left" w:pos="5954"/>
              </w:tabs>
              <w:rPr>
                <w:rFonts w:eastAsia="Aptos"/>
                <w:i/>
                <w:kern w:val="2"/>
                <w:lang w:eastAsia="en-US"/>
                <w14:ligatures w14:val="standardContextual"/>
              </w:rPr>
            </w:pPr>
            <w:r w:rsidRPr="009232BF">
              <w:rPr>
                <w:rFonts w:eastAsia="Aptos"/>
                <w:i/>
                <w:kern w:val="2"/>
                <w:lang w:eastAsia="en-US"/>
                <w14:ligatures w14:val="standardContextual"/>
              </w:rPr>
              <w:t>Операции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72D06FF" w14:textId="77777777" w:rsidR="00C567EE" w:rsidRPr="009232BF" w:rsidRDefault="00C567EE" w:rsidP="00C567EE">
            <w:pPr>
              <w:tabs>
                <w:tab w:val="left" w:pos="5954"/>
              </w:tabs>
              <w:rPr>
                <w:rFonts w:eastAsia="Aptos"/>
                <w:i/>
                <w:kern w:val="2"/>
                <w:lang w:eastAsia="en-US"/>
                <w14:ligatures w14:val="standardContextual"/>
              </w:rPr>
            </w:pPr>
            <w:r w:rsidRPr="009232BF">
              <w:rPr>
                <w:rFonts w:eastAsia="Aptos"/>
                <w:i/>
                <w:kern w:val="2"/>
                <w:lang w:eastAsia="en-US"/>
                <w14:ligatures w14:val="standardContextual"/>
              </w:rPr>
              <w:t>Содержание</w:t>
            </w:r>
          </w:p>
        </w:tc>
      </w:tr>
      <w:tr w:rsidR="00C567EE" w:rsidRPr="007D716C" w14:paraId="589EA44B" w14:textId="77777777" w:rsidTr="00DB3BEB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669F2D2" w14:textId="77777777" w:rsidR="00C567EE" w:rsidRPr="007D716C" w:rsidRDefault="00C567EE" w:rsidP="00C567EE">
            <w:pPr>
              <w:tabs>
                <w:tab w:val="left" w:pos="5954"/>
              </w:tabs>
              <w:rPr>
                <w:rFonts w:eastAsia="Aptos"/>
                <w:kern w:val="2"/>
                <w:lang w:eastAsia="en-US"/>
                <w14:ligatures w14:val="standardContextual"/>
              </w:rPr>
            </w:pPr>
            <w:r w:rsidRPr="007D716C">
              <w:rPr>
                <w:rFonts w:eastAsia="Aptos"/>
                <w:kern w:val="2"/>
                <w:lang w:eastAsia="en-US"/>
                <w14:ligatures w14:val="standardContextual"/>
              </w:rPr>
              <w:t>А) Прием наличных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9951DA2" w14:textId="77777777" w:rsidR="00C567EE" w:rsidRPr="007D716C" w:rsidRDefault="00C567EE" w:rsidP="00C567EE">
            <w:pPr>
              <w:tabs>
                <w:tab w:val="left" w:pos="5954"/>
              </w:tabs>
              <w:rPr>
                <w:rFonts w:eastAsia="Aptos"/>
                <w:kern w:val="2"/>
                <w:lang w:eastAsia="en-US"/>
                <w14:ligatures w14:val="standardContextual"/>
              </w:rPr>
            </w:pPr>
            <w:r w:rsidRPr="007D716C">
              <w:rPr>
                <w:rFonts w:eastAsia="Aptos"/>
                <w:kern w:val="2"/>
                <w:lang w:eastAsia="en-US"/>
                <w14:ligatures w14:val="standardContextual"/>
              </w:rPr>
              <w:t>1. Выдача заработной платы</w:t>
            </w:r>
          </w:p>
        </w:tc>
      </w:tr>
      <w:tr w:rsidR="00C567EE" w:rsidRPr="007D716C" w14:paraId="41454575" w14:textId="77777777" w:rsidTr="00DB3BEB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911C648" w14:textId="77777777" w:rsidR="00C567EE" w:rsidRPr="007D716C" w:rsidRDefault="00C567EE" w:rsidP="00C567EE">
            <w:pPr>
              <w:tabs>
                <w:tab w:val="left" w:pos="5954"/>
              </w:tabs>
              <w:rPr>
                <w:rFonts w:eastAsia="Aptos"/>
                <w:kern w:val="2"/>
                <w:lang w:eastAsia="en-US"/>
                <w14:ligatures w14:val="standardContextual"/>
              </w:rPr>
            </w:pPr>
            <w:r w:rsidRPr="007D716C">
              <w:rPr>
                <w:rFonts w:eastAsia="Aptos"/>
                <w:kern w:val="2"/>
                <w:lang w:eastAsia="en-US"/>
                <w14:ligatures w14:val="standardContextual"/>
              </w:rPr>
              <w:t>Б) Выдача наличных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9F0ADB9" w14:textId="77777777" w:rsidR="00C567EE" w:rsidRPr="007D716C" w:rsidRDefault="00C567EE" w:rsidP="00C567EE">
            <w:pPr>
              <w:tabs>
                <w:tab w:val="left" w:pos="5954"/>
              </w:tabs>
              <w:rPr>
                <w:rFonts w:eastAsia="Aptos"/>
                <w:kern w:val="2"/>
                <w:lang w:eastAsia="en-US"/>
                <w14:ligatures w14:val="standardContextual"/>
              </w:rPr>
            </w:pPr>
            <w:r w:rsidRPr="007D716C">
              <w:rPr>
                <w:rFonts w:eastAsia="Aptos"/>
                <w:kern w:val="2"/>
                <w:lang w:eastAsia="en-US"/>
                <w14:ligatures w14:val="standardContextual"/>
              </w:rPr>
              <w:t>2. Получение денег от покупателей</w:t>
            </w:r>
          </w:p>
        </w:tc>
      </w:tr>
      <w:tr w:rsidR="00C567EE" w:rsidRPr="007D716C" w14:paraId="54505F69" w14:textId="77777777" w:rsidTr="00DB3BEB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9867CA3" w14:textId="77777777" w:rsidR="00C567EE" w:rsidRPr="007D716C" w:rsidRDefault="00C567EE" w:rsidP="00C567EE">
            <w:pPr>
              <w:tabs>
                <w:tab w:val="left" w:pos="5954"/>
              </w:tabs>
              <w:rPr>
                <w:rFonts w:eastAsia="Aptos"/>
                <w:kern w:val="2"/>
                <w:lang w:eastAsia="en-US"/>
                <w14:ligatures w14:val="standardContextual"/>
              </w:rPr>
            </w:pPr>
            <w:r w:rsidRPr="007D716C">
              <w:rPr>
                <w:rFonts w:eastAsia="Aptos"/>
                <w:kern w:val="2"/>
                <w:lang w:eastAsia="en-US"/>
                <w14:ligatures w14:val="standardContextual"/>
              </w:rPr>
              <w:t>В) Инкассация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768389A" w14:textId="77777777" w:rsidR="00C567EE" w:rsidRPr="007D716C" w:rsidRDefault="00C567EE" w:rsidP="00C567EE">
            <w:pPr>
              <w:tabs>
                <w:tab w:val="left" w:pos="5954"/>
              </w:tabs>
              <w:rPr>
                <w:rFonts w:eastAsia="Aptos"/>
                <w:kern w:val="2"/>
                <w:lang w:eastAsia="en-US"/>
                <w14:ligatures w14:val="standardContextual"/>
              </w:rPr>
            </w:pPr>
            <w:r w:rsidRPr="007D716C">
              <w:rPr>
                <w:rFonts w:eastAsia="Aptos"/>
                <w:kern w:val="2"/>
                <w:lang w:eastAsia="en-US"/>
                <w14:ligatures w14:val="standardContextual"/>
              </w:rPr>
              <w:t>3. Зачисление денег на расчетный счет</w:t>
            </w:r>
          </w:p>
        </w:tc>
      </w:tr>
      <w:tr w:rsidR="00C567EE" w:rsidRPr="007D716C" w14:paraId="0AE1C5E0" w14:textId="77777777" w:rsidTr="00DB3BEB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A691577" w14:textId="77777777" w:rsidR="00C567EE" w:rsidRPr="007D716C" w:rsidRDefault="00C567EE" w:rsidP="00C567EE">
            <w:pPr>
              <w:tabs>
                <w:tab w:val="left" w:pos="5954"/>
              </w:tabs>
              <w:rPr>
                <w:rFonts w:eastAsia="Aptos"/>
                <w:kern w:val="2"/>
                <w:lang w:eastAsia="en-US"/>
                <w14:ligatures w14:val="standardContextual"/>
              </w:rPr>
            </w:pPr>
            <w:r w:rsidRPr="007D716C">
              <w:rPr>
                <w:rFonts w:eastAsia="Aptos"/>
                <w:kern w:val="2"/>
                <w:lang w:eastAsia="en-US"/>
                <w14:ligatures w14:val="standardContextual"/>
              </w:rPr>
              <w:t>Г) Внесение в банк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C69334D" w14:textId="77777777" w:rsidR="00C567EE" w:rsidRPr="007D716C" w:rsidRDefault="00C567EE" w:rsidP="00C567EE">
            <w:pPr>
              <w:tabs>
                <w:tab w:val="left" w:pos="5954"/>
              </w:tabs>
              <w:rPr>
                <w:rFonts w:eastAsia="Aptos"/>
                <w:kern w:val="2"/>
                <w:lang w:eastAsia="en-US"/>
                <w14:ligatures w14:val="standardContextual"/>
              </w:rPr>
            </w:pPr>
            <w:r w:rsidRPr="007D716C">
              <w:rPr>
                <w:rFonts w:eastAsia="Aptos"/>
                <w:kern w:val="2"/>
                <w:lang w:eastAsia="en-US"/>
                <w14:ligatures w14:val="standardContextual"/>
              </w:rPr>
              <w:t>4. Передача денег инкассатору</w:t>
            </w:r>
          </w:p>
        </w:tc>
      </w:tr>
    </w:tbl>
    <w:p w14:paraId="0F278E18" w14:textId="77777777" w:rsidR="00C567EE" w:rsidRPr="007D716C" w:rsidRDefault="00C567EE" w:rsidP="00C567EE">
      <w:pPr>
        <w:tabs>
          <w:tab w:val="left" w:pos="5954"/>
        </w:tabs>
        <w:rPr>
          <w:rFonts w:eastAsia="Aptos"/>
          <w:kern w:val="2"/>
          <w:lang w:eastAsia="en-US"/>
          <w14:ligatures w14:val="standardContextual"/>
        </w:rPr>
      </w:pPr>
    </w:p>
    <w:p w14:paraId="7B82DDB2" w14:textId="77777777" w:rsidR="00C567EE" w:rsidRPr="00C96B77" w:rsidRDefault="00C567EE" w:rsidP="00C567EE">
      <w:pPr>
        <w:tabs>
          <w:tab w:val="left" w:pos="5954"/>
        </w:tabs>
        <w:rPr>
          <w:rFonts w:eastAsia="Aptos"/>
          <w:b/>
          <w:kern w:val="2"/>
          <w:lang w:eastAsia="en-US"/>
          <w14:ligatures w14:val="standardContextual"/>
        </w:rPr>
      </w:pPr>
      <w:r w:rsidRPr="00C96B77">
        <w:rPr>
          <w:rFonts w:eastAsia="Aptos"/>
          <w:b/>
          <w:kern w:val="2"/>
          <w:lang w:eastAsia="en-US"/>
          <w14:ligatures w14:val="standardContextual"/>
        </w:rPr>
        <w:t>12. Установите соответствие правил работы с денежной наличностью и их описанием</w:t>
      </w:r>
    </w:p>
    <w:tbl>
      <w:tblPr>
        <w:tblW w:w="11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64"/>
        <w:gridCol w:w="7536"/>
      </w:tblGrid>
      <w:tr w:rsidR="00C567EE" w:rsidRPr="009232BF" w14:paraId="01CBAA28" w14:textId="77777777" w:rsidTr="00DB3BEB">
        <w:trPr>
          <w:tblHeader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67FF198" w14:textId="77777777" w:rsidR="00C567EE" w:rsidRPr="009232BF" w:rsidRDefault="00C567EE" w:rsidP="00C567EE">
            <w:pPr>
              <w:tabs>
                <w:tab w:val="left" w:pos="5954"/>
              </w:tabs>
              <w:rPr>
                <w:rFonts w:eastAsia="Aptos"/>
                <w:i/>
                <w:kern w:val="2"/>
                <w:lang w:eastAsia="en-US"/>
                <w14:ligatures w14:val="standardContextual"/>
              </w:rPr>
            </w:pPr>
            <w:r w:rsidRPr="009232BF">
              <w:rPr>
                <w:rFonts w:eastAsia="Aptos"/>
                <w:i/>
                <w:kern w:val="2"/>
                <w:lang w:eastAsia="en-US"/>
                <w14:ligatures w14:val="standardContextual"/>
              </w:rPr>
              <w:t>Правила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5643ED7" w14:textId="77777777" w:rsidR="00C567EE" w:rsidRPr="009232BF" w:rsidRDefault="00C567EE" w:rsidP="00C567EE">
            <w:pPr>
              <w:tabs>
                <w:tab w:val="left" w:pos="5954"/>
              </w:tabs>
              <w:rPr>
                <w:rFonts w:eastAsia="Aptos"/>
                <w:i/>
                <w:kern w:val="2"/>
                <w:lang w:eastAsia="en-US"/>
                <w14:ligatures w14:val="standardContextual"/>
              </w:rPr>
            </w:pPr>
            <w:r w:rsidRPr="009232BF">
              <w:rPr>
                <w:rFonts w:eastAsia="Aptos"/>
                <w:i/>
                <w:kern w:val="2"/>
                <w:lang w:eastAsia="en-US"/>
                <w14:ligatures w14:val="standardContextual"/>
              </w:rPr>
              <w:t>Описание</w:t>
            </w:r>
          </w:p>
        </w:tc>
      </w:tr>
      <w:tr w:rsidR="00C567EE" w:rsidRPr="007D716C" w14:paraId="23C27BAE" w14:textId="77777777" w:rsidTr="00DB3BEB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D4B7128" w14:textId="77777777" w:rsidR="00C567EE" w:rsidRPr="007D716C" w:rsidRDefault="00C567EE" w:rsidP="00C567EE">
            <w:pPr>
              <w:tabs>
                <w:tab w:val="left" w:pos="5954"/>
              </w:tabs>
              <w:rPr>
                <w:rFonts w:eastAsia="Aptos"/>
                <w:kern w:val="2"/>
                <w:lang w:eastAsia="en-US"/>
                <w14:ligatures w14:val="standardContextual"/>
              </w:rPr>
            </w:pPr>
            <w:r w:rsidRPr="007D716C">
              <w:rPr>
                <w:rFonts w:eastAsia="Aptos"/>
                <w:kern w:val="2"/>
                <w:lang w:eastAsia="en-US"/>
                <w14:ligatures w14:val="standardContextual"/>
              </w:rPr>
              <w:t>А) Лимит кассы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2410750" w14:textId="77777777" w:rsidR="00C567EE" w:rsidRPr="007D716C" w:rsidRDefault="00C567EE" w:rsidP="00C567EE">
            <w:pPr>
              <w:tabs>
                <w:tab w:val="left" w:pos="5954"/>
              </w:tabs>
              <w:rPr>
                <w:rFonts w:eastAsia="Aptos"/>
                <w:kern w:val="2"/>
                <w:lang w:eastAsia="en-US"/>
                <w14:ligatures w14:val="standardContextual"/>
              </w:rPr>
            </w:pPr>
            <w:r w:rsidRPr="007D716C">
              <w:rPr>
                <w:rFonts w:eastAsia="Aptos"/>
                <w:kern w:val="2"/>
                <w:lang w:eastAsia="en-US"/>
                <w14:ligatures w14:val="standardContextual"/>
              </w:rPr>
              <w:t>1. Максимальная сумма наличных в кассе</w:t>
            </w:r>
          </w:p>
        </w:tc>
      </w:tr>
      <w:tr w:rsidR="00C567EE" w:rsidRPr="007D716C" w14:paraId="596662F0" w14:textId="77777777" w:rsidTr="00DB3BEB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70F8019" w14:textId="77777777" w:rsidR="00C567EE" w:rsidRPr="007D716C" w:rsidRDefault="00C567EE" w:rsidP="00C567EE">
            <w:pPr>
              <w:tabs>
                <w:tab w:val="left" w:pos="5954"/>
              </w:tabs>
              <w:rPr>
                <w:rFonts w:eastAsia="Aptos"/>
                <w:kern w:val="2"/>
                <w:lang w:eastAsia="en-US"/>
                <w14:ligatures w14:val="standardContextual"/>
              </w:rPr>
            </w:pPr>
            <w:r w:rsidRPr="007D716C">
              <w:rPr>
                <w:rFonts w:eastAsia="Aptos"/>
                <w:kern w:val="2"/>
                <w:lang w:eastAsia="en-US"/>
                <w14:ligatures w14:val="standardContextual"/>
              </w:rPr>
              <w:t>Б) Кассовая дисциплина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8B240A3" w14:textId="77777777" w:rsidR="00C567EE" w:rsidRPr="007D716C" w:rsidRDefault="00C567EE" w:rsidP="00C567EE">
            <w:pPr>
              <w:tabs>
                <w:tab w:val="left" w:pos="5954"/>
              </w:tabs>
              <w:rPr>
                <w:rFonts w:eastAsia="Aptos"/>
                <w:kern w:val="2"/>
                <w:lang w:eastAsia="en-US"/>
                <w14:ligatures w14:val="standardContextual"/>
              </w:rPr>
            </w:pPr>
            <w:r w:rsidRPr="007D716C">
              <w:rPr>
                <w:rFonts w:eastAsia="Aptos"/>
                <w:kern w:val="2"/>
                <w:lang w:eastAsia="en-US"/>
                <w14:ligatures w14:val="standardContextual"/>
              </w:rPr>
              <w:t>2. Соблюдение порядка ведения кассовых операций</w:t>
            </w:r>
          </w:p>
        </w:tc>
      </w:tr>
      <w:tr w:rsidR="00C567EE" w:rsidRPr="007D716C" w14:paraId="718BCD23" w14:textId="77777777" w:rsidTr="00DB3BEB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7EE7418" w14:textId="77777777" w:rsidR="00C567EE" w:rsidRPr="007D716C" w:rsidRDefault="00C567EE" w:rsidP="00C567EE">
            <w:pPr>
              <w:tabs>
                <w:tab w:val="left" w:pos="5954"/>
              </w:tabs>
              <w:rPr>
                <w:rFonts w:eastAsia="Aptos"/>
                <w:kern w:val="2"/>
                <w:lang w:eastAsia="en-US"/>
                <w14:ligatures w14:val="standardContextual"/>
              </w:rPr>
            </w:pPr>
            <w:r w:rsidRPr="007D716C">
              <w:rPr>
                <w:rFonts w:eastAsia="Aptos"/>
                <w:kern w:val="2"/>
                <w:lang w:eastAsia="en-US"/>
                <w14:ligatures w14:val="standardContextual"/>
              </w:rPr>
              <w:t>В) Кассовая отчетность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1E88D92" w14:textId="77777777" w:rsidR="00C567EE" w:rsidRPr="007D716C" w:rsidRDefault="00C567EE" w:rsidP="00C567EE">
            <w:pPr>
              <w:tabs>
                <w:tab w:val="left" w:pos="5954"/>
              </w:tabs>
              <w:rPr>
                <w:rFonts w:eastAsia="Aptos"/>
                <w:kern w:val="2"/>
                <w:lang w:eastAsia="en-US"/>
                <w14:ligatures w14:val="standardContextual"/>
              </w:rPr>
            </w:pPr>
            <w:r w:rsidRPr="007D716C">
              <w:rPr>
                <w:rFonts w:eastAsia="Aptos"/>
                <w:kern w:val="2"/>
                <w:lang w:eastAsia="en-US"/>
                <w14:ligatures w14:val="standardContextual"/>
              </w:rPr>
              <w:t>3. Ведение документации по кассовым операциям</w:t>
            </w:r>
          </w:p>
        </w:tc>
      </w:tr>
      <w:tr w:rsidR="00C567EE" w:rsidRPr="007D716C" w14:paraId="49C8AE09" w14:textId="77777777" w:rsidTr="00DB3BEB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B49B346" w14:textId="77777777" w:rsidR="00C567EE" w:rsidRPr="007D716C" w:rsidRDefault="00C567EE" w:rsidP="00C567EE">
            <w:pPr>
              <w:tabs>
                <w:tab w:val="left" w:pos="5954"/>
              </w:tabs>
              <w:rPr>
                <w:rFonts w:eastAsia="Aptos"/>
                <w:kern w:val="2"/>
                <w:lang w:eastAsia="en-US"/>
                <w14:ligatures w14:val="standardContextual"/>
              </w:rPr>
            </w:pPr>
            <w:r w:rsidRPr="007D716C">
              <w:rPr>
                <w:rFonts w:eastAsia="Aptos"/>
                <w:kern w:val="2"/>
                <w:lang w:eastAsia="en-US"/>
                <w14:ligatures w14:val="standardContextual"/>
              </w:rPr>
              <w:t>Г) Кассовая техника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56F4C22" w14:textId="77777777" w:rsidR="00C567EE" w:rsidRPr="007D716C" w:rsidRDefault="00C567EE" w:rsidP="00C567EE">
            <w:pPr>
              <w:tabs>
                <w:tab w:val="left" w:pos="5954"/>
              </w:tabs>
              <w:rPr>
                <w:rFonts w:eastAsia="Aptos"/>
                <w:kern w:val="2"/>
                <w:lang w:eastAsia="en-US"/>
                <w14:ligatures w14:val="standardContextual"/>
              </w:rPr>
            </w:pPr>
            <w:r w:rsidRPr="007D716C">
              <w:rPr>
                <w:rFonts w:eastAsia="Aptos"/>
                <w:kern w:val="2"/>
                <w:lang w:eastAsia="en-US"/>
                <w14:ligatures w14:val="standardContextual"/>
              </w:rPr>
              <w:t>4. Использование ККТ при расчетах</w:t>
            </w:r>
          </w:p>
        </w:tc>
      </w:tr>
    </w:tbl>
    <w:p w14:paraId="73BB29E0" w14:textId="77777777" w:rsidR="00C567EE" w:rsidRPr="007D716C" w:rsidRDefault="00C567EE" w:rsidP="00C567EE">
      <w:pPr>
        <w:tabs>
          <w:tab w:val="left" w:pos="5954"/>
        </w:tabs>
        <w:rPr>
          <w:rFonts w:eastAsia="Aptos"/>
          <w:kern w:val="2"/>
          <w:lang w:eastAsia="en-US"/>
          <w14:ligatures w14:val="standardContextual"/>
        </w:rPr>
      </w:pPr>
    </w:p>
    <w:p w14:paraId="6E4270BB" w14:textId="77777777" w:rsidR="00C567EE" w:rsidRPr="00C96B77" w:rsidRDefault="00C567EE" w:rsidP="00C567EE">
      <w:pPr>
        <w:tabs>
          <w:tab w:val="left" w:pos="5954"/>
        </w:tabs>
        <w:rPr>
          <w:rFonts w:eastAsia="Aptos"/>
          <w:b/>
          <w:kern w:val="2"/>
          <w:lang w:eastAsia="en-US"/>
          <w14:ligatures w14:val="standardContextual"/>
        </w:rPr>
      </w:pPr>
      <w:r w:rsidRPr="00C96B77">
        <w:rPr>
          <w:rFonts w:eastAsia="Aptos"/>
          <w:b/>
          <w:kern w:val="2"/>
          <w:lang w:eastAsia="en-US"/>
          <w14:ligatures w14:val="standardContextual"/>
        </w:rPr>
        <w:t>13.Установите правильную последовательность действий при открытии смены на кассе</w:t>
      </w:r>
    </w:p>
    <w:p w14:paraId="05EBA79B" w14:textId="77777777" w:rsidR="00C567EE" w:rsidRPr="00C96B77" w:rsidRDefault="00C567EE" w:rsidP="00C96B77">
      <w:pPr>
        <w:pStyle w:val="af5"/>
        <w:numPr>
          <w:ilvl w:val="0"/>
          <w:numId w:val="26"/>
        </w:numPr>
        <w:tabs>
          <w:tab w:val="left" w:pos="5954"/>
        </w:tabs>
        <w:rPr>
          <w:rFonts w:ascii="Times New Roman" w:eastAsia="Aptos" w:hAnsi="Times New Roman"/>
          <w:b w:val="0"/>
          <w:kern w:val="2"/>
          <w14:ligatures w14:val="standardContextual"/>
        </w:rPr>
      </w:pPr>
      <w:r w:rsidRPr="00C96B77">
        <w:rPr>
          <w:rFonts w:ascii="Times New Roman" w:eastAsia="Aptos" w:hAnsi="Times New Roman"/>
          <w:b w:val="0"/>
          <w:kern w:val="2"/>
          <w14:ligatures w14:val="standardContextual"/>
        </w:rPr>
        <w:t>Проверка наличия пломб и печатей на кассовом аппарате</w:t>
      </w:r>
    </w:p>
    <w:p w14:paraId="3C89878D" w14:textId="77777777" w:rsidR="00C567EE" w:rsidRPr="00C96B77" w:rsidRDefault="00C567EE" w:rsidP="00C96B77">
      <w:pPr>
        <w:pStyle w:val="af5"/>
        <w:numPr>
          <w:ilvl w:val="0"/>
          <w:numId w:val="26"/>
        </w:numPr>
        <w:tabs>
          <w:tab w:val="left" w:pos="5954"/>
        </w:tabs>
        <w:rPr>
          <w:rFonts w:ascii="Times New Roman" w:eastAsia="Aptos" w:hAnsi="Times New Roman"/>
          <w:b w:val="0"/>
          <w:kern w:val="2"/>
          <w14:ligatures w14:val="standardContextual"/>
        </w:rPr>
      </w:pPr>
      <w:r w:rsidRPr="00C96B77">
        <w:rPr>
          <w:rFonts w:ascii="Times New Roman" w:eastAsia="Aptos" w:hAnsi="Times New Roman"/>
          <w:b w:val="0"/>
          <w:kern w:val="2"/>
          <w14:ligatures w14:val="standardContextual"/>
        </w:rPr>
        <w:t>Включение кассового аппарата</w:t>
      </w:r>
    </w:p>
    <w:p w14:paraId="03220671" w14:textId="77777777" w:rsidR="00C567EE" w:rsidRPr="00C96B77" w:rsidRDefault="00C567EE" w:rsidP="00C96B77">
      <w:pPr>
        <w:pStyle w:val="af5"/>
        <w:numPr>
          <w:ilvl w:val="0"/>
          <w:numId w:val="26"/>
        </w:numPr>
        <w:tabs>
          <w:tab w:val="left" w:pos="5954"/>
        </w:tabs>
        <w:rPr>
          <w:rFonts w:ascii="Times New Roman" w:eastAsia="Aptos" w:hAnsi="Times New Roman"/>
          <w:b w:val="0"/>
          <w:kern w:val="2"/>
          <w14:ligatures w14:val="standardContextual"/>
        </w:rPr>
      </w:pPr>
      <w:r w:rsidRPr="00C96B77">
        <w:rPr>
          <w:rFonts w:ascii="Times New Roman" w:eastAsia="Aptos" w:hAnsi="Times New Roman"/>
          <w:b w:val="0"/>
          <w:kern w:val="2"/>
          <w14:ligatures w14:val="standardContextual"/>
        </w:rPr>
        <w:t>Проверка наличия ленты для чеков</w:t>
      </w:r>
    </w:p>
    <w:p w14:paraId="4B5DC4D6" w14:textId="77777777" w:rsidR="00C567EE" w:rsidRPr="00C96B77" w:rsidRDefault="00C567EE" w:rsidP="00C96B77">
      <w:pPr>
        <w:pStyle w:val="af5"/>
        <w:numPr>
          <w:ilvl w:val="0"/>
          <w:numId w:val="26"/>
        </w:numPr>
        <w:tabs>
          <w:tab w:val="left" w:pos="5954"/>
        </w:tabs>
        <w:rPr>
          <w:rFonts w:ascii="Times New Roman" w:eastAsia="Aptos" w:hAnsi="Times New Roman"/>
          <w:b w:val="0"/>
          <w:kern w:val="2"/>
          <w14:ligatures w14:val="standardContextual"/>
        </w:rPr>
      </w:pPr>
      <w:r w:rsidRPr="00C96B77">
        <w:rPr>
          <w:rFonts w:ascii="Times New Roman" w:eastAsia="Aptos" w:hAnsi="Times New Roman"/>
          <w:b w:val="0"/>
          <w:kern w:val="2"/>
          <w14:ligatures w14:val="standardContextual"/>
        </w:rPr>
        <w:t>Формирование X-отчета</w:t>
      </w:r>
    </w:p>
    <w:p w14:paraId="675530E4" w14:textId="77777777" w:rsidR="00C567EE" w:rsidRPr="00C96B77" w:rsidRDefault="00C567EE" w:rsidP="00C96B77">
      <w:pPr>
        <w:pStyle w:val="af5"/>
        <w:numPr>
          <w:ilvl w:val="0"/>
          <w:numId w:val="26"/>
        </w:numPr>
        <w:tabs>
          <w:tab w:val="left" w:pos="5954"/>
        </w:tabs>
        <w:rPr>
          <w:rFonts w:ascii="Times New Roman" w:eastAsia="Aptos" w:hAnsi="Times New Roman"/>
          <w:b w:val="0"/>
          <w:kern w:val="2"/>
          <w14:ligatures w14:val="standardContextual"/>
        </w:rPr>
      </w:pPr>
      <w:r w:rsidRPr="00C96B77">
        <w:rPr>
          <w:rFonts w:ascii="Times New Roman" w:eastAsia="Aptos" w:hAnsi="Times New Roman"/>
          <w:b w:val="0"/>
          <w:kern w:val="2"/>
          <w14:ligatures w14:val="standardContextual"/>
        </w:rPr>
        <w:t>Внесение денежных средств в кассу</w:t>
      </w:r>
    </w:p>
    <w:p w14:paraId="4A4181EE" w14:textId="77777777" w:rsidR="00C567EE" w:rsidRPr="00C96B77" w:rsidRDefault="00C567EE" w:rsidP="00C96B77">
      <w:pPr>
        <w:pStyle w:val="af5"/>
        <w:numPr>
          <w:ilvl w:val="0"/>
          <w:numId w:val="26"/>
        </w:numPr>
        <w:tabs>
          <w:tab w:val="left" w:pos="5954"/>
        </w:tabs>
        <w:rPr>
          <w:rFonts w:ascii="Times New Roman" w:eastAsia="Aptos" w:hAnsi="Times New Roman"/>
          <w:b w:val="0"/>
          <w:kern w:val="2"/>
          <w14:ligatures w14:val="standardContextual"/>
        </w:rPr>
      </w:pPr>
      <w:r w:rsidRPr="00C96B77">
        <w:rPr>
          <w:rFonts w:ascii="Times New Roman" w:eastAsia="Aptos" w:hAnsi="Times New Roman"/>
          <w:b w:val="0"/>
          <w:kern w:val="2"/>
          <w14:ligatures w14:val="standardContextual"/>
        </w:rPr>
        <w:t>Регистрация кассира в системе</w:t>
      </w:r>
    </w:p>
    <w:p w14:paraId="179F9CC9" w14:textId="77777777" w:rsidR="00C567EE" w:rsidRPr="007D716C" w:rsidRDefault="00C567EE" w:rsidP="00C567EE">
      <w:pPr>
        <w:tabs>
          <w:tab w:val="left" w:pos="5954"/>
        </w:tabs>
        <w:rPr>
          <w:rFonts w:eastAsia="Aptos"/>
          <w:kern w:val="2"/>
          <w:lang w:eastAsia="en-US"/>
          <w14:ligatures w14:val="standardContextual"/>
        </w:rPr>
      </w:pPr>
    </w:p>
    <w:p w14:paraId="614E8ED4" w14:textId="77777777" w:rsidR="00C567EE" w:rsidRPr="00C96B77" w:rsidRDefault="00C567EE" w:rsidP="00C567EE">
      <w:pPr>
        <w:tabs>
          <w:tab w:val="left" w:pos="5954"/>
        </w:tabs>
        <w:rPr>
          <w:rFonts w:eastAsia="Aptos"/>
          <w:b/>
          <w:kern w:val="2"/>
          <w:lang w:eastAsia="en-US"/>
          <w14:ligatures w14:val="standardContextual"/>
        </w:rPr>
      </w:pPr>
      <w:r w:rsidRPr="00C96B77">
        <w:rPr>
          <w:rFonts w:eastAsia="Aptos"/>
          <w:b/>
          <w:kern w:val="2"/>
          <w:lang w:eastAsia="en-US"/>
          <w14:ligatures w14:val="standardContextual"/>
        </w:rPr>
        <w:t>14. Определите правильную последовательность действий при приеме наличных денежных средств от покупателя</w:t>
      </w:r>
    </w:p>
    <w:p w14:paraId="1DCA439E" w14:textId="77777777" w:rsidR="00C567EE" w:rsidRPr="00C96B77" w:rsidRDefault="00C567EE" w:rsidP="00C96B77">
      <w:pPr>
        <w:pStyle w:val="af5"/>
        <w:numPr>
          <w:ilvl w:val="0"/>
          <w:numId w:val="25"/>
        </w:numPr>
        <w:tabs>
          <w:tab w:val="left" w:pos="5954"/>
        </w:tabs>
        <w:rPr>
          <w:rFonts w:ascii="Times New Roman" w:eastAsia="Aptos" w:hAnsi="Times New Roman"/>
          <w:b w:val="0"/>
          <w:kern w:val="2"/>
          <w14:ligatures w14:val="standardContextual"/>
        </w:rPr>
      </w:pPr>
      <w:r w:rsidRPr="00C96B77">
        <w:rPr>
          <w:rFonts w:ascii="Times New Roman" w:eastAsia="Aptos" w:hAnsi="Times New Roman"/>
          <w:b w:val="0"/>
          <w:kern w:val="2"/>
          <w14:ligatures w14:val="standardContextual"/>
        </w:rPr>
        <w:t>Проверка подлинности денежных знаков</w:t>
      </w:r>
    </w:p>
    <w:p w14:paraId="7390CDC0" w14:textId="77777777" w:rsidR="00C567EE" w:rsidRPr="00C96B77" w:rsidRDefault="00C567EE" w:rsidP="00C96B77">
      <w:pPr>
        <w:pStyle w:val="af5"/>
        <w:numPr>
          <w:ilvl w:val="0"/>
          <w:numId w:val="25"/>
        </w:numPr>
        <w:tabs>
          <w:tab w:val="left" w:pos="5954"/>
        </w:tabs>
        <w:rPr>
          <w:rFonts w:ascii="Times New Roman" w:eastAsia="Aptos" w:hAnsi="Times New Roman"/>
          <w:b w:val="0"/>
          <w:kern w:val="2"/>
          <w14:ligatures w14:val="standardContextual"/>
        </w:rPr>
      </w:pPr>
      <w:r w:rsidRPr="00C96B77">
        <w:rPr>
          <w:rFonts w:ascii="Times New Roman" w:eastAsia="Aptos" w:hAnsi="Times New Roman"/>
          <w:b w:val="0"/>
          <w:kern w:val="2"/>
          <w14:ligatures w14:val="standardContextual"/>
        </w:rPr>
        <w:t>Объявление суммы покупки</w:t>
      </w:r>
    </w:p>
    <w:p w14:paraId="15323849" w14:textId="77777777" w:rsidR="00C567EE" w:rsidRPr="00C96B77" w:rsidRDefault="00C567EE" w:rsidP="00C96B77">
      <w:pPr>
        <w:pStyle w:val="af5"/>
        <w:numPr>
          <w:ilvl w:val="0"/>
          <w:numId w:val="25"/>
        </w:numPr>
        <w:tabs>
          <w:tab w:val="left" w:pos="5954"/>
        </w:tabs>
        <w:rPr>
          <w:rFonts w:ascii="Times New Roman" w:eastAsia="Aptos" w:hAnsi="Times New Roman"/>
          <w:b w:val="0"/>
          <w:kern w:val="2"/>
          <w14:ligatures w14:val="standardContextual"/>
        </w:rPr>
      </w:pPr>
      <w:r w:rsidRPr="00C96B77">
        <w:rPr>
          <w:rFonts w:ascii="Times New Roman" w:eastAsia="Aptos" w:hAnsi="Times New Roman"/>
          <w:b w:val="0"/>
          <w:kern w:val="2"/>
          <w14:ligatures w14:val="standardContextual"/>
        </w:rPr>
        <w:t>Получение денежных средств от покупателя</w:t>
      </w:r>
    </w:p>
    <w:p w14:paraId="42A613F9" w14:textId="77777777" w:rsidR="00C567EE" w:rsidRPr="00C96B77" w:rsidRDefault="00C567EE" w:rsidP="00C96B77">
      <w:pPr>
        <w:pStyle w:val="af5"/>
        <w:numPr>
          <w:ilvl w:val="0"/>
          <w:numId w:val="25"/>
        </w:numPr>
        <w:tabs>
          <w:tab w:val="left" w:pos="5954"/>
        </w:tabs>
        <w:rPr>
          <w:rFonts w:ascii="Times New Roman" w:eastAsia="Aptos" w:hAnsi="Times New Roman"/>
          <w:b w:val="0"/>
          <w:kern w:val="2"/>
          <w14:ligatures w14:val="standardContextual"/>
        </w:rPr>
      </w:pPr>
      <w:r w:rsidRPr="00C96B77">
        <w:rPr>
          <w:rFonts w:ascii="Times New Roman" w:eastAsia="Aptos" w:hAnsi="Times New Roman"/>
          <w:b w:val="0"/>
          <w:kern w:val="2"/>
          <w14:ligatures w14:val="standardContextual"/>
        </w:rPr>
        <w:t>Выдача чека покупателю</w:t>
      </w:r>
    </w:p>
    <w:p w14:paraId="78590DEC" w14:textId="77777777" w:rsidR="00C567EE" w:rsidRPr="00C96B77" w:rsidRDefault="00C567EE" w:rsidP="00C96B77">
      <w:pPr>
        <w:pStyle w:val="af5"/>
        <w:numPr>
          <w:ilvl w:val="0"/>
          <w:numId w:val="25"/>
        </w:numPr>
        <w:tabs>
          <w:tab w:val="left" w:pos="5954"/>
        </w:tabs>
        <w:rPr>
          <w:rFonts w:ascii="Times New Roman" w:eastAsia="Aptos" w:hAnsi="Times New Roman"/>
          <w:b w:val="0"/>
          <w:kern w:val="2"/>
          <w14:ligatures w14:val="standardContextual"/>
        </w:rPr>
      </w:pPr>
      <w:r w:rsidRPr="00C96B77">
        <w:rPr>
          <w:rFonts w:ascii="Times New Roman" w:eastAsia="Aptos" w:hAnsi="Times New Roman"/>
          <w:b w:val="0"/>
          <w:kern w:val="2"/>
          <w14:ligatures w14:val="standardContextual"/>
        </w:rPr>
        <w:t>Размещение полученных денег на виду у покупателя</w:t>
      </w:r>
    </w:p>
    <w:p w14:paraId="0B78081B" w14:textId="77777777" w:rsidR="00C567EE" w:rsidRPr="00C96B77" w:rsidRDefault="00C567EE" w:rsidP="00C96B77">
      <w:pPr>
        <w:pStyle w:val="af5"/>
        <w:numPr>
          <w:ilvl w:val="0"/>
          <w:numId w:val="25"/>
        </w:numPr>
        <w:tabs>
          <w:tab w:val="left" w:pos="5954"/>
        </w:tabs>
        <w:rPr>
          <w:rFonts w:ascii="Times New Roman" w:eastAsia="Aptos" w:hAnsi="Times New Roman"/>
          <w:b w:val="0"/>
          <w:kern w:val="2"/>
          <w14:ligatures w14:val="standardContextual"/>
        </w:rPr>
      </w:pPr>
      <w:r w:rsidRPr="00C96B77">
        <w:rPr>
          <w:rFonts w:ascii="Times New Roman" w:eastAsia="Aptos" w:hAnsi="Times New Roman"/>
          <w:b w:val="0"/>
          <w:kern w:val="2"/>
          <w14:ligatures w14:val="standardContextual"/>
        </w:rPr>
        <w:t>Выдача сдачи</w:t>
      </w:r>
    </w:p>
    <w:p w14:paraId="02AAB8D6" w14:textId="77777777" w:rsidR="00C567EE" w:rsidRPr="00C96B77" w:rsidRDefault="00C567EE" w:rsidP="00C567EE">
      <w:pPr>
        <w:tabs>
          <w:tab w:val="left" w:pos="5954"/>
        </w:tabs>
        <w:rPr>
          <w:rFonts w:eastAsia="Aptos"/>
          <w:b/>
          <w:kern w:val="2"/>
          <w:lang w:eastAsia="en-US"/>
          <w14:ligatures w14:val="standardContextual"/>
        </w:rPr>
      </w:pPr>
    </w:p>
    <w:p w14:paraId="6A819007" w14:textId="77777777" w:rsidR="00C567EE" w:rsidRPr="00C96B77" w:rsidRDefault="00C567EE" w:rsidP="00C567EE">
      <w:pPr>
        <w:tabs>
          <w:tab w:val="left" w:pos="5954"/>
        </w:tabs>
        <w:rPr>
          <w:rFonts w:eastAsia="Aptos"/>
          <w:b/>
          <w:kern w:val="2"/>
          <w:lang w:eastAsia="en-US"/>
          <w14:ligatures w14:val="standardContextual"/>
        </w:rPr>
      </w:pPr>
      <w:r w:rsidRPr="00C96B77">
        <w:rPr>
          <w:rFonts w:eastAsia="Aptos"/>
          <w:b/>
          <w:kern w:val="2"/>
          <w:lang w:eastAsia="en-US"/>
          <w14:ligatures w14:val="standardContextual"/>
        </w:rPr>
        <w:t>15. Установите правильную последовательность действий при проведении инвентаризации кассы</w:t>
      </w:r>
    </w:p>
    <w:p w14:paraId="077F55C8" w14:textId="77777777" w:rsidR="00C567EE" w:rsidRPr="00C96B77" w:rsidRDefault="00C567EE" w:rsidP="00C96B77">
      <w:pPr>
        <w:pStyle w:val="af5"/>
        <w:numPr>
          <w:ilvl w:val="0"/>
          <w:numId w:val="27"/>
        </w:numPr>
        <w:tabs>
          <w:tab w:val="left" w:pos="5954"/>
        </w:tabs>
        <w:rPr>
          <w:rFonts w:ascii="Times New Roman" w:eastAsia="Aptos" w:hAnsi="Times New Roman"/>
          <w:b w:val="0"/>
          <w:kern w:val="2"/>
          <w14:ligatures w14:val="standardContextual"/>
        </w:rPr>
      </w:pPr>
      <w:r w:rsidRPr="00C96B77">
        <w:rPr>
          <w:rFonts w:ascii="Times New Roman" w:eastAsia="Aptos" w:hAnsi="Times New Roman"/>
          <w:b w:val="0"/>
          <w:kern w:val="2"/>
          <w14:ligatures w14:val="standardContextual"/>
        </w:rPr>
        <w:t>Составление акта инвентаризации</w:t>
      </w:r>
    </w:p>
    <w:p w14:paraId="3B0AA017" w14:textId="77777777" w:rsidR="00C567EE" w:rsidRPr="00C96B77" w:rsidRDefault="00C567EE" w:rsidP="00C96B77">
      <w:pPr>
        <w:pStyle w:val="af5"/>
        <w:numPr>
          <w:ilvl w:val="0"/>
          <w:numId w:val="27"/>
        </w:numPr>
        <w:tabs>
          <w:tab w:val="left" w:pos="5954"/>
        </w:tabs>
        <w:rPr>
          <w:rFonts w:ascii="Times New Roman" w:eastAsia="Aptos" w:hAnsi="Times New Roman"/>
          <w:b w:val="0"/>
          <w:kern w:val="2"/>
          <w14:ligatures w14:val="standardContextual"/>
        </w:rPr>
      </w:pPr>
      <w:r w:rsidRPr="00C96B77">
        <w:rPr>
          <w:rFonts w:ascii="Times New Roman" w:eastAsia="Aptos" w:hAnsi="Times New Roman"/>
          <w:b w:val="0"/>
          <w:kern w:val="2"/>
          <w14:ligatures w14:val="standardContextual"/>
        </w:rPr>
        <w:t>Подсчет наличных денежных средств</w:t>
      </w:r>
    </w:p>
    <w:p w14:paraId="21AC624E" w14:textId="77777777" w:rsidR="00C567EE" w:rsidRPr="00C96B77" w:rsidRDefault="00C567EE" w:rsidP="00C96B77">
      <w:pPr>
        <w:pStyle w:val="af5"/>
        <w:numPr>
          <w:ilvl w:val="0"/>
          <w:numId w:val="27"/>
        </w:numPr>
        <w:tabs>
          <w:tab w:val="left" w:pos="5954"/>
        </w:tabs>
        <w:rPr>
          <w:rFonts w:ascii="Times New Roman" w:eastAsia="Aptos" w:hAnsi="Times New Roman"/>
          <w:b w:val="0"/>
          <w:kern w:val="2"/>
          <w14:ligatures w14:val="standardContextual"/>
        </w:rPr>
      </w:pPr>
      <w:r w:rsidRPr="00C96B77">
        <w:rPr>
          <w:rFonts w:ascii="Times New Roman" w:eastAsia="Aptos" w:hAnsi="Times New Roman"/>
          <w:b w:val="0"/>
          <w:kern w:val="2"/>
          <w14:ligatures w14:val="standardContextual"/>
        </w:rPr>
        <w:t>Проверка наличия всех кассовых документов</w:t>
      </w:r>
    </w:p>
    <w:p w14:paraId="6D441CE8" w14:textId="77777777" w:rsidR="00C567EE" w:rsidRPr="00C96B77" w:rsidRDefault="00C567EE" w:rsidP="00C96B77">
      <w:pPr>
        <w:pStyle w:val="af5"/>
        <w:numPr>
          <w:ilvl w:val="0"/>
          <w:numId w:val="27"/>
        </w:numPr>
        <w:tabs>
          <w:tab w:val="left" w:pos="5954"/>
        </w:tabs>
        <w:rPr>
          <w:rFonts w:ascii="Times New Roman" w:eastAsia="Aptos" w:hAnsi="Times New Roman"/>
          <w:b w:val="0"/>
          <w:kern w:val="2"/>
          <w14:ligatures w14:val="standardContextual"/>
        </w:rPr>
      </w:pPr>
      <w:r w:rsidRPr="00C96B77">
        <w:rPr>
          <w:rFonts w:ascii="Times New Roman" w:eastAsia="Aptos" w:hAnsi="Times New Roman"/>
          <w:b w:val="0"/>
          <w:kern w:val="2"/>
          <w14:ligatures w14:val="standardContextual"/>
        </w:rPr>
        <w:t>Сверка фактического наличия денежных средств с данными учета</w:t>
      </w:r>
    </w:p>
    <w:p w14:paraId="6915D090" w14:textId="77777777" w:rsidR="00C567EE" w:rsidRPr="00C96B77" w:rsidRDefault="00C567EE" w:rsidP="00C96B77">
      <w:pPr>
        <w:pStyle w:val="af5"/>
        <w:numPr>
          <w:ilvl w:val="0"/>
          <w:numId w:val="27"/>
        </w:numPr>
        <w:tabs>
          <w:tab w:val="left" w:pos="5954"/>
        </w:tabs>
        <w:rPr>
          <w:rFonts w:ascii="Times New Roman" w:eastAsia="Aptos" w:hAnsi="Times New Roman"/>
          <w:b w:val="0"/>
          <w:kern w:val="2"/>
          <w14:ligatures w14:val="standardContextual"/>
        </w:rPr>
      </w:pPr>
      <w:r w:rsidRPr="00C96B77">
        <w:rPr>
          <w:rFonts w:ascii="Times New Roman" w:eastAsia="Aptos" w:hAnsi="Times New Roman"/>
          <w:b w:val="0"/>
          <w:kern w:val="2"/>
          <w14:ligatures w14:val="standardContextual"/>
        </w:rPr>
        <w:t>Назначение комиссии по инвентаризации</w:t>
      </w:r>
    </w:p>
    <w:p w14:paraId="04EF0DE4" w14:textId="77777777" w:rsidR="00C567EE" w:rsidRPr="00C96B77" w:rsidRDefault="00C567EE" w:rsidP="00C96B77">
      <w:pPr>
        <w:pStyle w:val="af5"/>
        <w:numPr>
          <w:ilvl w:val="0"/>
          <w:numId w:val="27"/>
        </w:numPr>
        <w:tabs>
          <w:tab w:val="left" w:pos="5954"/>
        </w:tabs>
        <w:rPr>
          <w:rFonts w:ascii="Times New Roman" w:eastAsia="Aptos" w:hAnsi="Times New Roman"/>
          <w:b w:val="0"/>
          <w:kern w:val="2"/>
          <w14:ligatures w14:val="standardContextual"/>
        </w:rPr>
      </w:pPr>
      <w:r w:rsidRPr="00C96B77">
        <w:rPr>
          <w:rFonts w:ascii="Times New Roman" w:eastAsia="Aptos" w:hAnsi="Times New Roman"/>
          <w:b w:val="0"/>
          <w:kern w:val="2"/>
          <w14:ligatures w14:val="standardContextual"/>
        </w:rPr>
        <w:t>Оформление приказа о проведении инвентаризации</w:t>
      </w:r>
    </w:p>
    <w:p w14:paraId="61F494AE" w14:textId="1E850D0D" w:rsidR="00C567EE" w:rsidRPr="007D716C" w:rsidRDefault="00C567EE" w:rsidP="00C567EE">
      <w:pPr>
        <w:tabs>
          <w:tab w:val="left" w:pos="5954"/>
        </w:tabs>
        <w:rPr>
          <w:rFonts w:eastAsia="Aptos"/>
          <w:kern w:val="2"/>
          <w:lang w:eastAsia="en-US"/>
          <w14:ligatures w14:val="standardContextual"/>
        </w:rPr>
      </w:pPr>
    </w:p>
    <w:p w14:paraId="282574F2" w14:textId="77777777" w:rsidR="00C567EE" w:rsidRPr="00C96B77" w:rsidRDefault="00C567EE" w:rsidP="00C567EE">
      <w:pPr>
        <w:tabs>
          <w:tab w:val="left" w:pos="5954"/>
        </w:tabs>
        <w:rPr>
          <w:rFonts w:eastAsia="Aptos"/>
          <w:b/>
          <w:kern w:val="2"/>
          <w:lang w:eastAsia="en-US"/>
          <w14:ligatures w14:val="standardContextual"/>
        </w:rPr>
      </w:pPr>
      <w:r w:rsidRPr="00C96B77">
        <w:rPr>
          <w:rFonts w:eastAsia="Aptos"/>
          <w:b/>
          <w:kern w:val="2"/>
          <w:lang w:eastAsia="en-US"/>
          <w14:ligatures w14:val="standardContextual"/>
        </w:rPr>
        <w:t>16. Определите правильную последовательность действий при закрытии кассовой смены</w:t>
      </w:r>
    </w:p>
    <w:p w14:paraId="4004292D" w14:textId="77777777" w:rsidR="00C567EE" w:rsidRPr="00C96B77" w:rsidRDefault="00C567EE" w:rsidP="00C96B77">
      <w:pPr>
        <w:pStyle w:val="af5"/>
        <w:numPr>
          <w:ilvl w:val="0"/>
          <w:numId w:val="28"/>
        </w:numPr>
        <w:tabs>
          <w:tab w:val="left" w:pos="5954"/>
        </w:tabs>
        <w:rPr>
          <w:rFonts w:ascii="Times New Roman" w:eastAsia="Aptos" w:hAnsi="Times New Roman"/>
          <w:b w:val="0"/>
          <w:kern w:val="2"/>
          <w14:ligatures w14:val="standardContextual"/>
        </w:rPr>
      </w:pPr>
      <w:r w:rsidRPr="00C96B77">
        <w:rPr>
          <w:rFonts w:ascii="Times New Roman" w:eastAsia="Aptos" w:hAnsi="Times New Roman"/>
          <w:b w:val="0"/>
          <w:kern w:val="2"/>
          <w14:ligatures w14:val="standardContextual"/>
        </w:rPr>
        <w:t>Подсчет выручки</w:t>
      </w:r>
    </w:p>
    <w:p w14:paraId="7AAC8533" w14:textId="77777777" w:rsidR="00C567EE" w:rsidRPr="00C96B77" w:rsidRDefault="00C567EE" w:rsidP="00C96B77">
      <w:pPr>
        <w:pStyle w:val="af5"/>
        <w:numPr>
          <w:ilvl w:val="0"/>
          <w:numId w:val="28"/>
        </w:numPr>
        <w:tabs>
          <w:tab w:val="left" w:pos="5954"/>
        </w:tabs>
        <w:rPr>
          <w:rFonts w:ascii="Times New Roman" w:eastAsia="Aptos" w:hAnsi="Times New Roman"/>
          <w:b w:val="0"/>
          <w:kern w:val="2"/>
          <w14:ligatures w14:val="standardContextual"/>
        </w:rPr>
      </w:pPr>
      <w:r w:rsidRPr="00C96B77">
        <w:rPr>
          <w:rFonts w:ascii="Times New Roman" w:eastAsia="Aptos" w:hAnsi="Times New Roman"/>
          <w:b w:val="0"/>
          <w:kern w:val="2"/>
          <w14:ligatures w14:val="standardContextual"/>
        </w:rPr>
        <w:t>Формирование Z-отчета</w:t>
      </w:r>
    </w:p>
    <w:p w14:paraId="477EFE45" w14:textId="77777777" w:rsidR="00C567EE" w:rsidRPr="00C96B77" w:rsidRDefault="00C567EE" w:rsidP="00C96B77">
      <w:pPr>
        <w:pStyle w:val="af5"/>
        <w:numPr>
          <w:ilvl w:val="0"/>
          <w:numId w:val="28"/>
        </w:numPr>
        <w:tabs>
          <w:tab w:val="left" w:pos="5954"/>
        </w:tabs>
        <w:rPr>
          <w:rFonts w:ascii="Times New Roman" w:eastAsia="Aptos" w:hAnsi="Times New Roman"/>
          <w:b w:val="0"/>
          <w:kern w:val="2"/>
          <w14:ligatures w14:val="standardContextual"/>
        </w:rPr>
      </w:pPr>
      <w:r w:rsidRPr="00C96B77">
        <w:rPr>
          <w:rFonts w:ascii="Times New Roman" w:eastAsia="Aptos" w:hAnsi="Times New Roman"/>
          <w:b w:val="0"/>
          <w:kern w:val="2"/>
          <w14:ligatures w14:val="standardContextual"/>
        </w:rPr>
        <w:t>Оформление кассовой книги</w:t>
      </w:r>
    </w:p>
    <w:p w14:paraId="6DED89EF" w14:textId="77777777" w:rsidR="00C567EE" w:rsidRPr="00C96B77" w:rsidRDefault="00C567EE" w:rsidP="00C96B77">
      <w:pPr>
        <w:pStyle w:val="af5"/>
        <w:numPr>
          <w:ilvl w:val="0"/>
          <w:numId w:val="28"/>
        </w:numPr>
        <w:tabs>
          <w:tab w:val="left" w:pos="5954"/>
        </w:tabs>
        <w:rPr>
          <w:rFonts w:ascii="Times New Roman" w:eastAsia="Aptos" w:hAnsi="Times New Roman"/>
          <w:b w:val="0"/>
          <w:kern w:val="2"/>
          <w14:ligatures w14:val="standardContextual"/>
        </w:rPr>
      </w:pPr>
      <w:r w:rsidRPr="00C96B77">
        <w:rPr>
          <w:rFonts w:ascii="Times New Roman" w:eastAsia="Aptos" w:hAnsi="Times New Roman"/>
          <w:b w:val="0"/>
          <w:kern w:val="2"/>
          <w14:ligatures w14:val="standardContextual"/>
        </w:rPr>
        <w:t>Проверка показаний счетчиков</w:t>
      </w:r>
    </w:p>
    <w:p w14:paraId="4CD1931B" w14:textId="77777777" w:rsidR="00C567EE" w:rsidRPr="00C96B77" w:rsidRDefault="00C567EE" w:rsidP="00C96B77">
      <w:pPr>
        <w:pStyle w:val="af5"/>
        <w:numPr>
          <w:ilvl w:val="0"/>
          <w:numId w:val="28"/>
        </w:numPr>
        <w:tabs>
          <w:tab w:val="left" w:pos="5954"/>
        </w:tabs>
        <w:rPr>
          <w:rFonts w:ascii="Times New Roman" w:eastAsia="Aptos" w:hAnsi="Times New Roman"/>
          <w:b w:val="0"/>
          <w:kern w:val="2"/>
          <w14:ligatures w14:val="standardContextual"/>
        </w:rPr>
      </w:pPr>
      <w:r w:rsidRPr="00C96B77">
        <w:rPr>
          <w:rFonts w:ascii="Times New Roman" w:eastAsia="Aptos" w:hAnsi="Times New Roman"/>
          <w:b w:val="0"/>
          <w:kern w:val="2"/>
          <w14:ligatures w14:val="standardContextual"/>
        </w:rPr>
        <w:t>Сдача денежных средств инкассатору (при необходимости)</w:t>
      </w:r>
    </w:p>
    <w:p w14:paraId="1F054143" w14:textId="77777777" w:rsidR="00C567EE" w:rsidRPr="00C96B77" w:rsidRDefault="00C567EE" w:rsidP="00C96B77">
      <w:pPr>
        <w:pStyle w:val="af5"/>
        <w:numPr>
          <w:ilvl w:val="0"/>
          <w:numId w:val="28"/>
        </w:numPr>
        <w:tabs>
          <w:tab w:val="left" w:pos="5954"/>
        </w:tabs>
        <w:rPr>
          <w:rFonts w:ascii="Times New Roman" w:eastAsia="Aptos" w:hAnsi="Times New Roman"/>
          <w:b w:val="0"/>
          <w:kern w:val="2"/>
          <w14:ligatures w14:val="standardContextual"/>
        </w:rPr>
      </w:pPr>
      <w:r w:rsidRPr="00C96B77">
        <w:rPr>
          <w:rFonts w:ascii="Times New Roman" w:eastAsia="Aptos" w:hAnsi="Times New Roman"/>
          <w:b w:val="0"/>
          <w:kern w:val="2"/>
          <w14:ligatures w14:val="standardContextual"/>
        </w:rPr>
        <w:t>Оформление отчета кассира</w:t>
      </w:r>
    </w:p>
    <w:p w14:paraId="0E9F69D5" w14:textId="77777777" w:rsidR="00C567EE" w:rsidRPr="007D716C" w:rsidRDefault="00C567EE" w:rsidP="00C567EE">
      <w:pPr>
        <w:tabs>
          <w:tab w:val="left" w:pos="5954"/>
        </w:tabs>
        <w:rPr>
          <w:rFonts w:eastAsia="Aptos"/>
          <w:kern w:val="2"/>
          <w:lang w:eastAsia="en-US"/>
          <w14:ligatures w14:val="standardContextual"/>
        </w:rPr>
      </w:pPr>
    </w:p>
    <w:p w14:paraId="622C19DE" w14:textId="1EE762E2" w:rsidR="00C96B77" w:rsidRDefault="00C567EE" w:rsidP="00C567EE">
      <w:pPr>
        <w:tabs>
          <w:tab w:val="left" w:pos="5954"/>
        </w:tabs>
        <w:rPr>
          <w:rFonts w:eastAsia="Aptos"/>
          <w:kern w:val="2"/>
          <w:lang w:eastAsia="en-US"/>
          <w14:ligatures w14:val="standardContextual"/>
        </w:rPr>
      </w:pPr>
      <w:r w:rsidRPr="007D716C">
        <w:rPr>
          <w:rFonts w:eastAsia="Aptos"/>
          <w:kern w:val="2"/>
          <w:lang w:eastAsia="en-US"/>
          <w14:ligatures w14:val="standardContextual"/>
        </w:rPr>
        <w:t xml:space="preserve">17. </w:t>
      </w:r>
      <w:r w:rsidR="00C96B77">
        <w:rPr>
          <w:rFonts w:eastAsia="Aptos"/>
          <w:kern w:val="2"/>
          <w:lang w:eastAsia="en-US"/>
          <w14:ligatures w14:val="standardContextual"/>
        </w:rPr>
        <w:t>Прочитайте задание, напишите ответ.</w:t>
      </w:r>
    </w:p>
    <w:p w14:paraId="14ABCC06" w14:textId="50E93D74" w:rsidR="00C567EE" w:rsidRPr="009232BF" w:rsidRDefault="00C567EE" w:rsidP="00C567EE">
      <w:pPr>
        <w:tabs>
          <w:tab w:val="left" w:pos="5954"/>
        </w:tabs>
        <w:rPr>
          <w:rFonts w:eastAsia="Aptos"/>
          <w:b/>
          <w:kern w:val="2"/>
          <w:lang w:eastAsia="en-US"/>
          <w14:ligatures w14:val="standardContextual"/>
        </w:rPr>
      </w:pPr>
      <w:r w:rsidRPr="009232BF">
        <w:rPr>
          <w:rFonts w:eastAsia="Aptos"/>
          <w:b/>
          <w:kern w:val="2"/>
          <w:lang w:eastAsia="en-US"/>
          <w14:ligatures w14:val="standardContextual"/>
        </w:rPr>
        <w:t>Приходный кассовый ордер (ПКО) оформляется при поступлении наличных денежных средств в кассу организации. Он должен быть подписан __________ и главным бухгалтером.</w:t>
      </w:r>
    </w:p>
    <w:p w14:paraId="1DBECC23" w14:textId="53FB139C" w:rsidR="00C567EE" w:rsidRPr="007D716C" w:rsidRDefault="00C567EE" w:rsidP="00C567EE">
      <w:pPr>
        <w:tabs>
          <w:tab w:val="left" w:pos="5954"/>
        </w:tabs>
        <w:rPr>
          <w:rFonts w:eastAsia="Aptos"/>
          <w:kern w:val="2"/>
          <w:lang w:eastAsia="en-US"/>
          <w14:ligatures w14:val="standardContextual"/>
        </w:rPr>
      </w:pPr>
      <w:r w:rsidRPr="007D716C">
        <w:rPr>
          <w:rFonts w:eastAsia="Aptos"/>
          <w:kern w:val="2"/>
          <w:lang w:eastAsia="en-US"/>
          <w14:ligatures w14:val="standardContextual"/>
        </w:rPr>
        <w:t>Ответ:</w:t>
      </w:r>
      <w:r w:rsidR="00C96B77">
        <w:rPr>
          <w:rFonts w:eastAsia="Aptos"/>
          <w:kern w:val="2"/>
          <w:lang w:eastAsia="en-US"/>
          <w14:ligatures w14:val="standardContextual"/>
        </w:rPr>
        <w:t>___________________________</w:t>
      </w:r>
    </w:p>
    <w:p w14:paraId="078A4CFC" w14:textId="77777777" w:rsidR="00C567EE" w:rsidRPr="007D716C" w:rsidRDefault="00C567EE" w:rsidP="00C567EE">
      <w:pPr>
        <w:tabs>
          <w:tab w:val="left" w:pos="5954"/>
        </w:tabs>
        <w:rPr>
          <w:rFonts w:eastAsia="Aptos"/>
          <w:kern w:val="2"/>
          <w:lang w:eastAsia="en-US"/>
          <w14:ligatures w14:val="standardContextual"/>
        </w:rPr>
      </w:pPr>
    </w:p>
    <w:p w14:paraId="5B5365A7" w14:textId="0A9F552C" w:rsidR="009232BF" w:rsidRDefault="00C567EE" w:rsidP="00C567EE">
      <w:pPr>
        <w:tabs>
          <w:tab w:val="left" w:pos="5954"/>
        </w:tabs>
        <w:rPr>
          <w:rFonts w:eastAsia="Aptos"/>
          <w:kern w:val="2"/>
          <w:lang w:eastAsia="en-US"/>
          <w14:ligatures w14:val="standardContextual"/>
        </w:rPr>
      </w:pPr>
      <w:r w:rsidRPr="007D716C">
        <w:rPr>
          <w:rFonts w:eastAsia="Aptos"/>
          <w:kern w:val="2"/>
          <w:lang w:eastAsia="en-US"/>
          <w14:ligatures w14:val="standardContextual"/>
        </w:rPr>
        <w:t>18.</w:t>
      </w:r>
      <w:r w:rsidR="009232BF" w:rsidRPr="009232BF">
        <w:rPr>
          <w:rFonts w:eastAsia="Aptos"/>
          <w:kern w:val="2"/>
          <w:lang w:eastAsia="en-US"/>
          <w14:ligatures w14:val="standardContextual"/>
        </w:rPr>
        <w:t xml:space="preserve"> </w:t>
      </w:r>
      <w:r w:rsidR="009232BF">
        <w:rPr>
          <w:rFonts w:eastAsia="Aptos"/>
          <w:kern w:val="2"/>
          <w:lang w:eastAsia="en-US"/>
          <w14:ligatures w14:val="standardContextual"/>
        </w:rPr>
        <w:t>Прочитайте задание, напишите ответ.</w:t>
      </w:r>
    </w:p>
    <w:p w14:paraId="5FB804B6" w14:textId="296F95EE" w:rsidR="00C567EE" w:rsidRPr="009232BF" w:rsidRDefault="00C567EE" w:rsidP="00C567EE">
      <w:pPr>
        <w:tabs>
          <w:tab w:val="left" w:pos="5954"/>
        </w:tabs>
        <w:rPr>
          <w:rFonts w:eastAsia="Aptos"/>
          <w:b/>
          <w:kern w:val="2"/>
          <w:lang w:eastAsia="en-US"/>
          <w14:ligatures w14:val="standardContextual"/>
        </w:rPr>
      </w:pPr>
      <w:r w:rsidRPr="009232BF">
        <w:rPr>
          <w:rFonts w:eastAsia="Aptos"/>
          <w:b/>
          <w:kern w:val="2"/>
          <w:lang w:eastAsia="en-US"/>
          <w14:ligatures w14:val="standardContextual"/>
        </w:rPr>
        <w:t xml:space="preserve"> Кассовая книга является основным документом организации и должна вестись __________. Все исправления в кассовой книге должны быть заверены подписями кассира и главного бухгалтера.</w:t>
      </w:r>
    </w:p>
    <w:p w14:paraId="3199978E" w14:textId="2DC9467A" w:rsidR="00C567EE" w:rsidRPr="007D716C" w:rsidRDefault="00C567EE" w:rsidP="00C567EE">
      <w:pPr>
        <w:tabs>
          <w:tab w:val="left" w:pos="5954"/>
        </w:tabs>
        <w:rPr>
          <w:rFonts w:eastAsia="Aptos"/>
          <w:kern w:val="2"/>
          <w:lang w:eastAsia="en-US"/>
          <w14:ligatures w14:val="standardContextual"/>
        </w:rPr>
      </w:pPr>
      <w:r w:rsidRPr="007D716C">
        <w:rPr>
          <w:rFonts w:eastAsia="Aptos"/>
          <w:kern w:val="2"/>
          <w:lang w:eastAsia="en-US"/>
          <w14:ligatures w14:val="standardContextual"/>
        </w:rPr>
        <w:t>Ответ</w:t>
      </w:r>
      <w:r w:rsidR="00C96B77">
        <w:rPr>
          <w:rFonts w:eastAsia="Aptos"/>
          <w:kern w:val="2"/>
          <w:lang w:eastAsia="en-US"/>
          <w14:ligatures w14:val="standardContextual"/>
        </w:rPr>
        <w:t>____________________________</w:t>
      </w:r>
    </w:p>
    <w:p w14:paraId="03A473FE" w14:textId="77777777" w:rsidR="00C567EE" w:rsidRPr="007D716C" w:rsidRDefault="00C567EE" w:rsidP="00C567EE">
      <w:pPr>
        <w:tabs>
          <w:tab w:val="left" w:pos="5954"/>
        </w:tabs>
        <w:rPr>
          <w:rFonts w:eastAsia="Aptos"/>
          <w:kern w:val="2"/>
          <w:lang w:eastAsia="en-US"/>
          <w14:ligatures w14:val="standardContextual"/>
        </w:rPr>
      </w:pPr>
    </w:p>
    <w:p w14:paraId="1D933D8C" w14:textId="17CFDBE1" w:rsidR="009232BF" w:rsidRDefault="00C567EE" w:rsidP="00C567EE">
      <w:pPr>
        <w:tabs>
          <w:tab w:val="left" w:pos="5954"/>
        </w:tabs>
        <w:rPr>
          <w:rFonts w:eastAsia="Aptos"/>
          <w:kern w:val="2"/>
          <w:lang w:eastAsia="en-US"/>
          <w14:ligatures w14:val="standardContextual"/>
        </w:rPr>
      </w:pPr>
      <w:r w:rsidRPr="007D716C">
        <w:rPr>
          <w:rFonts w:eastAsia="Aptos"/>
          <w:kern w:val="2"/>
          <w:lang w:eastAsia="en-US"/>
          <w14:ligatures w14:val="standardContextual"/>
        </w:rPr>
        <w:t xml:space="preserve">19. </w:t>
      </w:r>
      <w:r w:rsidR="009232BF">
        <w:rPr>
          <w:rFonts w:eastAsia="Aptos"/>
          <w:kern w:val="2"/>
          <w:lang w:eastAsia="en-US"/>
          <w14:ligatures w14:val="standardContextual"/>
        </w:rPr>
        <w:t>Прочитайте задание, напишите ответ.</w:t>
      </w:r>
    </w:p>
    <w:p w14:paraId="57029131" w14:textId="34ACDF0E" w:rsidR="00C567EE" w:rsidRPr="009232BF" w:rsidRDefault="00C567EE" w:rsidP="00C567EE">
      <w:pPr>
        <w:tabs>
          <w:tab w:val="left" w:pos="5954"/>
        </w:tabs>
        <w:rPr>
          <w:rFonts w:eastAsia="Aptos"/>
          <w:b/>
          <w:kern w:val="2"/>
          <w:lang w:eastAsia="en-US"/>
          <w14:ligatures w14:val="standardContextual"/>
        </w:rPr>
      </w:pPr>
      <w:r w:rsidRPr="009232BF">
        <w:rPr>
          <w:rFonts w:eastAsia="Aptos"/>
          <w:b/>
          <w:kern w:val="2"/>
          <w:lang w:eastAsia="en-US"/>
          <w14:ligatures w14:val="standardContextual"/>
        </w:rPr>
        <w:t>Лимит остатка кассы устанавливается организацией и определяет максимально допустимую сумму наличных денег, которая может храниться в кассе на конец рабочего дня. Превышение лимита допускается только в дни __________ заработной платы.</w:t>
      </w:r>
    </w:p>
    <w:p w14:paraId="1888EE4D" w14:textId="1DA19003" w:rsidR="00C567EE" w:rsidRPr="007D716C" w:rsidRDefault="00C567EE" w:rsidP="00C567EE">
      <w:pPr>
        <w:tabs>
          <w:tab w:val="left" w:pos="5954"/>
        </w:tabs>
        <w:rPr>
          <w:rFonts w:eastAsia="Aptos"/>
          <w:kern w:val="2"/>
          <w:lang w:eastAsia="en-US"/>
          <w14:ligatures w14:val="standardContextual"/>
        </w:rPr>
      </w:pPr>
      <w:r w:rsidRPr="007D716C">
        <w:rPr>
          <w:rFonts w:eastAsia="Aptos"/>
          <w:kern w:val="2"/>
          <w:lang w:eastAsia="en-US"/>
          <w14:ligatures w14:val="standardContextual"/>
        </w:rPr>
        <w:t>Ответ</w:t>
      </w:r>
      <w:r w:rsidR="00C96B77">
        <w:rPr>
          <w:rFonts w:eastAsia="Aptos"/>
          <w:kern w:val="2"/>
          <w:lang w:eastAsia="en-US"/>
          <w14:ligatures w14:val="standardContextual"/>
        </w:rPr>
        <w:t>__________________________</w:t>
      </w:r>
    </w:p>
    <w:p w14:paraId="7D82E2C9" w14:textId="77777777" w:rsidR="00C567EE" w:rsidRPr="007D716C" w:rsidRDefault="00C567EE" w:rsidP="00C567EE">
      <w:pPr>
        <w:tabs>
          <w:tab w:val="left" w:pos="5954"/>
        </w:tabs>
        <w:rPr>
          <w:rFonts w:eastAsia="Aptos"/>
          <w:kern w:val="2"/>
          <w:lang w:eastAsia="en-US"/>
          <w14:ligatures w14:val="standardContextual"/>
        </w:rPr>
      </w:pPr>
    </w:p>
    <w:p w14:paraId="1C33114B" w14:textId="792FE43E" w:rsidR="009232BF" w:rsidRDefault="00C567EE" w:rsidP="00C567EE">
      <w:pPr>
        <w:tabs>
          <w:tab w:val="left" w:pos="5954"/>
        </w:tabs>
        <w:rPr>
          <w:rFonts w:eastAsia="Aptos"/>
          <w:kern w:val="2"/>
          <w:lang w:eastAsia="en-US"/>
          <w14:ligatures w14:val="standardContextual"/>
        </w:rPr>
      </w:pPr>
      <w:r w:rsidRPr="007D716C">
        <w:rPr>
          <w:rFonts w:eastAsia="Aptos"/>
          <w:kern w:val="2"/>
          <w:lang w:eastAsia="en-US"/>
          <w14:ligatures w14:val="standardContextual"/>
        </w:rPr>
        <w:t xml:space="preserve">20. </w:t>
      </w:r>
      <w:r w:rsidR="009232BF">
        <w:rPr>
          <w:rFonts w:eastAsia="Aptos"/>
          <w:kern w:val="2"/>
          <w:lang w:eastAsia="en-US"/>
          <w14:ligatures w14:val="standardContextual"/>
        </w:rPr>
        <w:t>Прочитайте задание, напишите ответ.</w:t>
      </w:r>
    </w:p>
    <w:p w14:paraId="21432F2F" w14:textId="6E2B39D1" w:rsidR="00C567EE" w:rsidRPr="009232BF" w:rsidRDefault="00C567EE" w:rsidP="00C567EE">
      <w:pPr>
        <w:tabs>
          <w:tab w:val="left" w:pos="5954"/>
        </w:tabs>
        <w:rPr>
          <w:rFonts w:eastAsia="Aptos"/>
          <w:b/>
          <w:kern w:val="2"/>
          <w:lang w:eastAsia="en-US"/>
          <w14:ligatures w14:val="standardContextual"/>
        </w:rPr>
      </w:pPr>
      <w:r w:rsidRPr="009232BF">
        <w:rPr>
          <w:rFonts w:eastAsia="Aptos"/>
          <w:b/>
          <w:kern w:val="2"/>
          <w:lang w:eastAsia="en-US"/>
          <w14:ligatures w14:val="standardContextual"/>
        </w:rPr>
        <w:t xml:space="preserve">Кассир несет __________ ответственность за сохранность денежных средств и ценных бумаг. </w:t>
      </w:r>
    </w:p>
    <w:p w14:paraId="2975E2C9" w14:textId="5A2773FE" w:rsidR="00C567EE" w:rsidRPr="007D716C" w:rsidRDefault="00C567EE" w:rsidP="00C567EE">
      <w:pPr>
        <w:tabs>
          <w:tab w:val="left" w:pos="5954"/>
        </w:tabs>
        <w:rPr>
          <w:rFonts w:eastAsia="Aptos"/>
          <w:kern w:val="2"/>
          <w:lang w:eastAsia="en-US"/>
          <w14:ligatures w14:val="standardContextual"/>
        </w:rPr>
      </w:pPr>
      <w:r w:rsidRPr="007D716C">
        <w:rPr>
          <w:rFonts w:eastAsia="Aptos"/>
          <w:kern w:val="2"/>
          <w:lang w:eastAsia="en-US"/>
          <w14:ligatures w14:val="standardContextual"/>
        </w:rPr>
        <w:t>Ответ</w:t>
      </w:r>
      <w:r w:rsidR="00C96B77">
        <w:rPr>
          <w:rFonts w:eastAsia="Aptos"/>
          <w:kern w:val="2"/>
          <w:lang w:eastAsia="en-US"/>
          <w14:ligatures w14:val="standardContextual"/>
        </w:rPr>
        <w:t>_______________________________</w:t>
      </w:r>
    </w:p>
    <w:p w14:paraId="0B815070" w14:textId="77777777" w:rsidR="00C567EE" w:rsidRDefault="00C567EE" w:rsidP="00C567EE">
      <w:pPr>
        <w:pStyle w:val="Default"/>
        <w:widowControl w:val="0"/>
        <w:shd w:val="clear" w:color="auto" w:fill="FFFFFF"/>
        <w:ind w:hanging="360"/>
        <w:jc w:val="both"/>
        <w:rPr>
          <w:iCs/>
          <w:sz w:val="28"/>
          <w:szCs w:val="28"/>
        </w:rPr>
      </w:pPr>
    </w:p>
    <w:p w14:paraId="5770847D" w14:textId="77777777" w:rsidR="00867DA2" w:rsidRPr="00867DA2" w:rsidRDefault="00867DA2" w:rsidP="00867DA2">
      <w:pPr>
        <w:ind w:left="720"/>
        <w:contextualSpacing/>
        <w:jc w:val="center"/>
        <w:rPr>
          <w:rFonts w:eastAsia="Times New Roman"/>
          <w:b/>
          <w:bCs/>
        </w:rPr>
      </w:pPr>
      <w:r w:rsidRPr="00867DA2">
        <w:rPr>
          <w:rFonts w:eastAsia="Times New Roman"/>
          <w:b/>
          <w:bCs/>
        </w:rPr>
        <w:t>Ключи к оцениванию</w:t>
      </w:r>
    </w:p>
    <w:p w14:paraId="129788BA" w14:textId="77777777" w:rsidR="00867DA2" w:rsidRPr="00867DA2" w:rsidRDefault="00867DA2" w:rsidP="00867DA2">
      <w:pPr>
        <w:ind w:left="720"/>
        <w:contextualSpacing/>
        <w:jc w:val="both"/>
        <w:rPr>
          <w:rFonts w:eastAsia="Times New Roman"/>
          <w:highlight w:val="yellow"/>
        </w:rPr>
      </w:pPr>
    </w:p>
    <w:tbl>
      <w:tblPr>
        <w:tblStyle w:val="15"/>
        <w:tblW w:w="9678" w:type="dxa"/>
        <w:tblLayout w:type="fixed"/>
        <w:tblLook w:val="04A0" w:firstRow="1" w:lastRow="0" w:firstColumn="1" w:lastColumn="0" w:noHBand="0" w:noVBand="1"/>
      </w:tblPr>
      <w:tblGrid>
        <w:gridCol w:w="846"/>
        <w:gridCol w:w="709"/>
        <w:gridCol w:w="1523"/>
        <w:gridCol w:w="2020"/>
        <w:gridCol w:w="1577"/>
        <w:gridCol w:w="1542"/>
        <w:gridCol w:w="1461"/>
      </w:tblGrid>
      <w:tr w:rsidR="00867DA2" w:rsidRPr="007B5BC2" w14:paraId="4E7F8467" w14:textId="77777777" w:rsidTr="00867DA2">
        <w:tc>
          <w:tcPr>
            <w:tcW w:w="846" w:type="dxa"/>
          </w:tcPr>
          <w:p w14:paraId="5A650ED3" w14:textId="77777777" w:rsidR="00867DA2" w:rsidRPr="007B5BC2" w:rsidRDefault="00867DA2" w:rsidP="00867DA2">
            <w:pPr>
              <w:contextualSpacing/>
              <w:jc w:val="center"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№ задания</w:t>
            </w:r>
          </w:p>
        </w:tc>
        <w:tc>
          <w:tcPr>
            <w:tcW w:w="709" w:type="dxa"/>
          </w:tcPr>
          <w:p w14:paraId="71F6AAE3" w14:textId="77777777" w:rsidR="00867DA2" w:rsidRPr="007B5BC2" w:rsidRDefault="00867DA2" w:rsidP="00867DA2">
            <w:pPr>
              <w:contextualSpacing/>
              <w:jc w:val="center"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Верный ответ</w:t>
            </w:r>
          </w:p>
        </w:tc>
        <w:tc>
          <w:tcPr>
            <w:tcW w:w="1523" w:type="dxa"/>
          </w:tcPr>
          <w:p w14:paraId="1F06B86F" w14:textId="77777777" w:rsidR="00867DA2" w:rsidRPr="007B5BC2" w:rsidRDefault="00867DA2" w:rsidP="00867DA2">
            <w:pPr>
              <w:contextualSpacing/>
              <w:jc w:val="center"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Критерии</w:t>
            </w:r>
          </w:p>
        </w:tc>
        <w:tc>
          <w:tcPr>
            <w:tcW w:w="2020" w:type="dxa"/>
          </w:tcPr>
          <w:p w14:paraId="5FDE3870" w14:textId="71D29E06" w:rsidR="00867DA2" w:rsidRPr="007B5BC2" w:rsidRDefault="00B053E5" w:rsidP="00867DA2">
            <w:pPr>
              <w:contextualSpacing/>
              <w:jc w:val="center"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Тип заданий</w:t>
            </w:r>
          </w:p>
        </w:tc>
        <w:tc>
          <w:tcPr>
            <w:tcW w:w="1577" w:type="dxa"/>
          </w:tcPr>
          <w:p w14:paraId="6B2810C7" w14:textId="7FDCB67A" w:rsidR="00867DA2" w:rsidRPr="007B5BC2" w:rsidRDefault="00867DA2" w:rsidP="00867DA2">
            <w:pPr>
              <w:contextualSpacing/>
              <w:jc w:val="center"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Уровень сложности</w:t>
            </w:r>
          </w:p>
        </w:tc>
        <w:tc>
          <w:tcPr>
            <w:tcW w:w="1542" w:type="dxa"/>
          </w:tcPr>
          <w:p w14:paraId="7B18984D" w14:textId="77777777" w:rsidR="00867DA2" w:rsidRPr="007B5BC2" w:rsidRDefault="00867DA2" w:rsidP="00867DA2">
            <w:pPr>
              <w:contextualSpacing/>
              <w:jc w:val="center"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Код компетенции</w:t>
            </w:r>
          </w:p>
        </w:tc>
        <w:tc>
          <w:tcPr>
            <w:tcW w:w="1461" w:type="dxa"/>
          </w:tcPr>
          <w:p w14:paraId="7997C578" w14:textId="77777777" w:rsidR="00867DA2" w:rsidRPr="007B5BC2" w:rsidRDefault="00867DA2" w:rsidP="00867DA2">
            <w:pPr>
              <w:contextualSpacing/>
              <w:jc w:val="center"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Время выполнения задания</w:t>
            </w:r>
          </w:p>
        </w:tc>
      </w:tr>
      <w:tr w:rsidR="00DF6B48" w:rsidRPr="007B5BC2" w14:paraId="0D04E174" w14:textId="77777777" w:rsidTr="00867DA2">
        <w:tc>
          <w:tcPr>
            <w:tcW w:w="846" w:type="dxa"/>
          </w:tcPr>
          <w:p w14:paraId="0D074E58" w14:textId="77777777" w:rsidR="00DF6B48" w:rsidRPr="007B5BC2" w:rsidRDefault="00DF6B48" w:rsidP="00D4127F">
            <w:pPr>
              <w:contextualSpacing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54129" w14:textId="5E20FC22" w:rsidR="00DF6B48" w:rsidRPr="007B5BC2" w:rsidRDefault="00A03056" w:rsidP="00D4127F">
            <w:pPr>
              <w:contextualSpacing/>
              <w:rPr>
                <w:rFonts w:eastAsia="Times New Roman"/>
                <w:sz w:val="22"/>
                <w:szCs w:val="22"/>
              </w:rPr>
            </w:pPr>
            <w:r w:rsidRPr="007B5BC2">
              <w:rPr>
                <w:sz w:val="22"/>
                <w:szCs w:val="22"/>
              </w:rPr>
              <w:t>А</w:t>
            </w:r>
          </w:p>
        </w:tc>
        <w:tc>
          <w:tcPr>
            <w:tcW w:w="1523" w:type="dxa"/>
          </w:tcPr>
          <w:p w14:paraId="1DB1AEC5" w14:textId="77777777" w:rsidR="00DF6B48" w:rsidRPr="007B5BC2" w:rsidRDefault="00DF6B48" w:rsidP="00DF6B48">
            <w:pPr>
              <w:contextualSpacing/>
              <w:jc w:val="both"/>
              <w:rPr>
                <w:rFonts w:eastAsia="Times New Roman"/>
                <w:b/>
                <w:bCs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1 б – полное правильное соответствие</w:t>
            </w:r>
          </w:p>
          <w:p w14:paraId="448A6C32" w14:textId="77777777" w:rsidR="00DF6B48" w:rsidRPr="007B5BC2" w:rsidRDefault="00DF6B48" w:rsidP="00DF6B48">
            <w:pPr>
              <w:contextualSpacing/>
              <w:jc w:val="both"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0 б – остальные случаи</w:t>
            </w:r>
          </w:p>
        </w:tc>
        <w:tc>
          <w:tcPr>
            <w:tcW w:w="2020" w:type="dxa"/>
          </w:tcPr>
          <w:p w14:paraId="0D658F96" w14:textId="0C089D19" w:rsidR="00DF6B48" w:rsidRPr="007B5BC2" w:rsidRDefault="00DF6B48" w:rsidP="00F60575">
            <w:pPr>
              <w:contextualSpacing/>
              <w:jc w:val="both"/>
              <w:rPr>
                <w:rFonts w:eastAsia="Times New Roman"/>
                <w:b/>
                <w:bCs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Задание комбинированного типа с выбором одного верного ответа из предложенных</w:t>
            </w:r>
          </w:p>
        </w:tc>
        <w:tc>
          <w:tcPr>
            <w:tcW w:w="1577" w:type="dxa"/>
          </w:tcPr>
          <w:p w14:paraId="0C4223AB" w14:textId="77777777" w:rsidR="00DF6B48" w:rsidRPr="007B5BC2" w:rsidRDefault="00DF6B48" w:rsidP="00DF6B48">
            <w:pPr>
              <w:contextualSpacing/>
              <w:jc w:val="both"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базовый</w:t>
            </w:r>
          </w:p>
        </w:tc>
        <w:tc>
          <w:tcPr>
            <w:tcW w:w="1542" w:type="dxa"/>
          </w:tcPr>
          <w:p w14:paraId="4325C12D" w14:textId="77777777" w:rsidR="00DF6B48" w:rsidRDefault="00640558" w:rsidP="004C53AD">
            <w:pPr>
              <w:contextualSpacing/>
              <w:jc w:val="center"/>
              <w:rPr>
                <w:iCs/>
              </w:rPr>
            </w:pPr>
            <w:r>
              <w:rPr>
                <w:iCs/>
              </w:rPr>
              <w:t>ОК 01-09</w:t>
            </w:r>
          </w:p>
          <w:p w14:paraId="582E1A87" w14:textId="3BC5F8E1" w:rsidR="00640558" w:rsidRPr="007B5BC2" w:rsidRDefault="00640558" w:rsidP="004C53AD">
            <w:pPr>
              <w:contextualSpacing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iCs/>
              </w:rPr>
              <w:t>ПК 1.3.</w:t>
            </w:r>
          </w:p>
        </w:tc>
        <w:tc>
          <w:tcPr>
            <w:tcW w:w="1461" w:type="dxa"/>
          </w:tcPr>
          <w:p w14:paraId="7BBC974A" w14:textId="77777777" w:rsidR="00DF6B48" w:rsidRPr="007B5BC2" w:rsidRDefault="00DF6B48" w:rsidP="00DF6B48">
            <w:pPr>
              <w:contextualSpacing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1-3 мин</w:t>
            </w:r>
          </w:p>
        </w:tc>
      </w:tr>
      <w:tr w:rsidR="00DF6B48" w:rsidRPr="007B5BC2" w14:paraId="2DE3114D" w14:textId="77777777" w:rsidTr="00867DA2">
        <w:tc>
          <w:tcPr>
            <w:tcW w:w="846" w:type="dxa"/>
          </w:tcPr>
          <w:p w14:paraId="0F49E474" w14:textId="77777777" w:rsidR="00DF6B48" w:rsidRPr="007B5BC2" w:rsidRDefault="00DF6B48" w:rsidP="00D4127F">
            <w:pPr>
              <w:contextualSpacing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DEA4B" w14:textId="61CFDFF4" w:rsidR="00DF6B48" w:rsidRPr="007B5BC2" w:rsidRDefault="00A03056" w:rsidP="00D4127F">
            <w:pPr>
              <w:contextualSpacing/>
              <w:rPr>
                <w:rFonts w:eastAsia="Times New Roman"/>
                <w:sz w:val="22"/>
                <w:szCs w:val="22"/>
              </w:rPr>
            </w:pPr>
            <w:r w:rsidRPr="007B5BC2">
              <w:rPr>
                <w:sz w:val="22"/>
                <w:szCs w:val="22"/>
              </w:rPr>
              <w:t>Б</w:t>
            </w:r>
          </w:p>
        </w:tc>
        <w:tc>
          <w:tcPr>
            <w:tcW w:w="1523" w:type="dxa"/>
          </w:tcPr>
          <w:p w14:paraId="16A202E9" w14:textId="77777777" w:rsidR="00DF6B48" w:rsidRPr="007B5BC2" w:rsidRDefault="00DF6B48" w:rsidP="00DF6B48">
            <w:pPr>
              <w:contextualSpacing/>
              <w:jc w:val="both"/>
              <w:rPr>
                <w:rFonts w:eastAsia="Times New Roman"/>
                <w:b/>
                <w:bCs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1 б – полное правильное соответствие</w:t>
            </w:r>
          </w:p>
          <w:p w14:paraId="605658F1" w14:textId="77777777" w:rsidR="00DF6B48" w:rsidRPr="007B5BC2" w:rsidRDefault="00DF6B48" w:rsidP="00DF6B48">
            <w:pPr>
              <w:contextualSpacing/>
              <w:jc w:val="both"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0 б – остальные случаи</w:t>
            </w:r>
          </w:p>
        </w:tc>
        <w:tc>
          <w:tcPr>
            <w:tcW w:w="2020" w:type="dxa"/>
          </w:tcPr>
          <w:p w14:paraId="6B9F0D82" w14:textId="417F9269" w:rsidR="00DF6B48" w:rsidRPr="007B5BC2" w:rsidRDefault="00DF6B48" w:rsidP="00F60575">
            <w:pPr>
              <w:contextualSpacing/>
              <w:jc w:val="both"/>
              <w:rPr>
                <w:rFonts w:eastAsia="Times New Roman"/>
                <w:b/>
                <w:bCs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Задание комбинированного типа с выбором одного верного ответа из предложенных</w:t>
            </w:r>
          </w:p>
        </w:tc>
        <w:tc>
          <w:tcPr>
            <w:tcW w:w="1577" w:type="dxa"/>
          </w:tcPr>
          <w:p w14:paraId="4FD62D03" w14:textId="77777777" w:rsidR="00DF6B48" w:rsidRPr="007B5BC2" w:rsidRDefault="00DF6B48" w:rsidP="00DF6B48">
            <w:pPr>
              <w:contextualSpacing/>
              <w:jc w:val="both"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базовый</w:t>
            </w:r>
          </w:p>
        </w:tc>
        <w:tc>
          <w:tcPr>
            <w:tcW w:w="1542" w:type="dxa"/>
          </w:tcPr>
          <w:p w14:paraId="48CE36C9" w14:textId="77777777" w:rsidR="00640558" w:rsidRDefault="00640558" w:rsidP="00640558">
            <w:pPr>
              <w:contextualSpacing/>
              <w:jc w:val="center"/>
              <w:rPr>
                <w:iCs/>
              </w:rPr>
            </w:pPr>
            <w:r>
              <w:rPr>
                <w:iCs/>
              </w:rPr>
              <w:t>ОК 01-09</w:t>
            </w:r>
          </w:p>
          <w:p w14:paraId="7E3BF897" w14:textId="2A1889F9" w:rsidR="00DF6B48" w:rsidRPr="007B5BC2" w:rsidRDefault="00640558" w:rsidP="00640558">
            <w:pPr>
              <w:contextualSpacing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iCs/>
              </w:rPr>
              <w:t>ПК 1.3.</w:t>
            </w:r>
          </w:p>
        </w:tc>
        <w:tc>
          <w:tcPr>
            <w:tcW w:w="1461" w:type="dxa"/>
          </w:tcPr>
          <w:p w14:paraId="5DBCC51F" w14:textId="77777777" w:rsidR="00DF6B48" w:rsidRPr="007B5BC2" w:rsidRDefault="00DF6B48" w:rsidP="00DF6B48">
            <w:pPr>
              <w:contextualSpacing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1-3 мин</w:t>
            </w:r>
          </w:p>
        </w:tc>
      </w:tr>
      <w:tr w:rsidR="004C53AD" w:rsidRPr="007B5BC2" w14:paraId="6154FA9B" w14:textId="77777777" w:rsidTr="00867DA2">
        <w:tc>
          <w:tcPr>
            <w:tcW w:w="846" w:type="dxa"/>
          </w:tcPr>
          <w:p w14:paraId="7B1B850B" w14:textId="77777777" w:rsidR="004C53AD" w:rsidRPr="007B5BC2" w:rsidRDefault="004C53AD" w:rsidP="004C53AD">
            <w:pPr>
              <w:contextualSpacing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C0189" w14:textId="773792E3" w:rsidR="004C53AD" w:rsidRPr="007B5BC2" w:rsidRDefault="004C53AD" w:rsidP="004C53AD">
            <w:pPr>
              <w:contextualSpacing/>
              <w:rPr>
                <w:rFonts w:eastAsia="Times New Roman"/>
                <w:sz w:val="22"/>
                <w:szCs w:val="22"/>
              </w:rPr>
            </w:pPr>
            <w:r w:rsidRPr="007B5BC2">
              <w:rPr>
                <w:sz w:val="22"/>
                <w:szCs w:val="22"/>
              </w:rPr>
              <w:t>А</w:t>
            </w:r>
          </w:p>
        </w:tc>
        <w:tc>
          <w:tcPr>
            <w:tcW w:w="1523" w:type="dxa"/>
          </w:tcPr>
          <w:p w14:paraId="5263DF6D" w14:textId="77777777" w:rsidR="004C53AD" w:rsidRPr="007B5BC2" w:rsidRDefault="004C53AD" w:rsidP="004C53AD">
            <w:pPr>
              <w:contextualSpacing/>
              <w:jc w:val="both"/>
              <w:rPr>
                <w:rFonts w:eastAsia="Times New Roman"/>
                <w:b/>
                <w:bCs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1 б – полное правильное соответствие</w:t>
            </w:r>
          </w:p>
          <w:p w14:paraId="5C7F3FB3" w14:textId="77777777" w:rsidR="004C53AD" w:rsidRPr="007B5BC2" w:rsidRDefault="004C53AD" w:rsidP="004C53AD">
            <w:pPr>
              <w:contextualSpacing/>
              <w:jc w:val="both"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0 б – остальные случаи</w:t>
            </w:r>
          </w:p>
        </w:tc>
        <w:tc>
          <w:tcPr>
            <w:tcW w:w="2020" w:type="dxa"/>
          </w:tcPr>
          <w:p w14:paraId="18BB8D79" w14:textId="2EFAEB3D" w:rsidR="004C53AD" w:rsidRPr="007B5BC2" w:rsidRDefault="004C53AD" w:rsidP="004C53AD">
            <w:pPr>
              <w:contextualSpacing/>
              <w:jc w:val="both"/>
              <w:rPr>
                <w:rFonts w:eastAsia="Times New Roman"/>
                <w:b/>
                <w:bCs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Задание комбинированного типа с выбором одного верного ответа из предложенных</w:t>
            </w:r>
          </w:p>
        </w:tc>
        <w:tc>
          <w:tcPr>
            <w:tcW w:w="1577" w:type="dxa"/>
          </w:tcPr>
          <w:p w14:paraId="6E2F0D75" w14:textId="77777777" w:rsidR="004C53AD" w:rsidRPr="007B5BC2" w:rsidRDefault="004C53AD" w:rsidP="004C53AD">
            <w:pPr>
              <w:contextualSpacing/>
              <w:jc w:val="both"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базовый</w:t>
            </w:r>
          </w:p>
        </w:tc>
        <w:tc>
          <w:tcPr>
            <w:tcW w:w="1542" w:type="dxa"/>
          </w:tcPr>
          <w:p w14:paraId="7E870CA8" w14:textId="77777777" w:rsidR="00640558" w:rsidRDefault="00640558" w:rsidP="00640558">
            <w:pPr>
              <w:contextualSpacing/>
              <w:jc w:val="center"/>
              <w:rPr>
                <w:iCs/>
              </w:rPr>
            </w:pPr>
            <w:r>
              <w:rPr>
                <w:iCs/>
              </w:rPr>
              <w:t>ОК 01-09</w:t>
            </w:r>
          </w:p>
          <w:p w14:paraId="293CA1BF" w14:textId="1DFD802B" w:rsidR="004C53AD" w:rsidRPr="007B5BC2" w:rsidRDefault="00640558" w:rsidP="00640558">
            <w:pPr>
              <w:contextualSpacing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iCs/>
              </w:rPr>
              <w:t>ПК 1.3.</w:t>
            </w:r>
          </w:p>
        </w:tc>
        <w:tc>
          <w:tcPr>
            <w:tcW w:w="1461" w:type="dxa"/>
          </w:tcPr>
          <w:p w14:paraId="1615E73E" w14:textId="77777777" w:rsidR="004C53AD" w:rsidRPr="007B5BC2" w:rsidRDefault="004C53AD" w:rsidP="004C53AD">
            <w:pPr>
              <w:contextualSpacing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1-3 мин</w:t>
            </w:r>
          </w:p>
        </w:tc>
      </w:tr>
      <w:tr w:rsidR="004C53AD" w:rsidRPr="007B5BC2" w14:paraId="534450CB" w14:textId="77777777" w:rsidTr="00867DA2">
        <w:tc>
          <w:tcPr>
            <w:tcW w:w="846" w:type="dxa"/>
          </w:tcPr>
          <w:p w14:paraId="141EF849" w14:textId="77777777" w:rsidR="004C53AD" w:rsidRPr="007B5BC2" w:rsidRDefault="004C53AD" w:rsidP="004C53AD">
            <w:pPr>
              <w:contextualSpacing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7B22F" w14:textId="030B2138" w:rsidR="004C53AD" w:rsidRPr="007B5BC2" w:rsidRDefault="004C53AD" w:rsidP="004C53AD">
            <w:pPr>
              <w:contextualSpacing/>
              <w:rPr>
                <w:rFonts w:eastAsia="Times New Roman"/>
                <w:sz w:val="22"/>
                <w:szCs w:val="22"/>
              </w:rPr>
            </w:pPr>
            <w:r w:rsidRPr="007B5BC2">
              <w:rPr>
                <w:sz w:val="22"/>
                <w:szCs w:val="22"/>
              </w:rPr>
              <w:t>А</w:t>
            </w:r>
          </w:p>
        </w:tc>
        <w:tc>
          <w:tcPr>
            <w:tcW w:w="1523" w:type="dxa"/>
          </w:tcPr>
          <w:p w14:paraId="24EB6841" w14:textId="77777777" w:rsidR="004C53AD" w:rsidRPr="007B5BC2" w:rsidRDefault="004C53AD" w:rsidP="004C53AD">
            <w:pPr>
              <w:contextualSpacing/>
              <w:jc w:val="both"/>
              <w:rPr>
                <w:rFonts w:eastAsia="Times New Roman"/>
                <w:b/>
                <w:bCs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1 б – полное правильное соответствие</w:t>
            </w:r>
          </w:p>
          <w:p w14:paraId="760B3B69" w14:textId="77777777" w:rsidR="004C53AD" w:rsidRPr="007B5BC2" w:rsidRDefault="004C53AD" w:rsidP="004C53AD">
            <w:pPr>
              <w:contextualSpacing/>
              <w:jc w:val="both"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0 б – остальные случаи</w:t>
            </w:r>
          </w:p>
        </w:tc>
        <w:tc>
          <w:tcPr>
            <w:tcW w:w="2020" w:type="dxa"/>
          </w:tcPr>
          <w:p w14:paraId="27F32C06" w14:textId="6B1F4EFC" w:rsidR="004C53AD" w:rsidRPr="007B5BC2" w:rsidRDefault="004C53AD" w:rsidP="004C53AD">
            <w:pPr>
              <w:contextualSpacing/>
              <w:jc w:val="both"/>
              <w:rPr>
                <w:rFonts w:eastAsia="Times New Roman"/>
                <w:b/>
                <w:bCs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Задание комбинированного типа с выбором одного верного ответа из предложенных</w:t>
            </w:r>
          </w:p>
        </w:tc>
        <w:tc>
          <w:tcPr>
            <w:tcW w:w="1577" w:type="dxa"/>
          </w:tcPr>
          <w:p w14:paraId="36ECA5D7" w14:textId="77777777" w:rsidR="004C53AD" w:rsidRPr="007B5BC2" w:rsidRDefault="004C53AD" w:rsidP="004C53AD">
            <w:pPr>
              <w:contextualSpacing/>
              <w:jc w:val="both"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базовый</w:t>
            </w:r>
          </w:p>
        </w:tc>
        <w:tc>
          <w:tcPr>
            <w:tcW w:w="1542" w:type="dxa"/>
          </w:tcPr>
          <w:p w14:paraId="4A552A8F" w14:textId="77777777" w:rsidR="00640558" w:rsidRDefault="00640558" w:rsidP="00640558">
            <w:pPr>
              <w:contextualSpacing/>
              <w:jc w:val="center"/>
              <w:rPr>
                <w:iCs/>
              </w:rPr>
            </w:pPr>
            <w:r>
              <w:rPr>
                <w:iCs/>
              </w:rPr>
              <w:t>ОК 01-09</w:t>
            </w:r>
          </w:p>
          <w:p w14:paraId="2FF856C0" w14:textId="404E7EED" w:rsidR="004C53AD" w:rsidRPr="007B5BC2" w:rsidRDefault="00640558" w:rsidP="00640558">
            <w:pPr>
              <w:contextualSpacing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iCs/>
              </w:rPr>
              <w:t>ПК 1.3.</w:t>
            </w:r>
          </w:p>
        </w:tc>
        <w:tc>
          <w:tcPr>
            <w:tcW w:w="1461" w:type="dxa"/>
          </w:tcPr>
          <w:p w14:paraId="6524E3CE" w14:textId="77777777" w:rsidR="004C53AD" w:rsidRPr="007B5BC2" w:rsidRDefault="004C53AD" w:rsidP="004C53AD">
            <w:pPr>
              <w:contextualSpacing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1-3 мин</w:t>
            </w:r>
          </w:p>
        </w:tc>
      </w:tr>
      <w:tr w:rsidR="004C53AD" w:rsidRPr="007B5BC2" w14:paraId="78406A71" w14:textId="77777777" w:rsidTr="00867DA2">
        <w:tc>
          <w:tcPr>
            <w:tcW w:w="846" w:type="dxa"/>
          </w:tcPr>
          <w:p w14:paraId="7EDC585B" w14:textId="77777777" w:rsidR="004C53AD" w:rsidRPr="007B5BC2" w:rsidRDefault="004C53AD" w:rsidP="004C53AD">
            <w:pPr>
              <w:contextualSpacing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0413F" w14:textId="5043D7B1" w:rsidR="004C53AD" w:rsidRPr="007B5BC2" w:rsidRDefault="004C53AD" w:rsidP="004C53AD">
            <w:pPr>
              <w:tabs>
                <w:tab w:val="left" w:pos="5954"/>
              </w:tabs>
              <w:rPr>
                <w:rFonts w:eastAsia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7B5BC2">
              <w:rPr>
                <w:rFonts w:eastAsia="Aptos"/>
                <w:kern w:val="2"/>
                <w:sz w:val="22"/>
                <w:szCs w:val="22"/>
                <w:lang w:eastAsia="en-US"/>
                <w14:ligatures w14:val="standardContextual"/>
              </w:rPr>
              <w:t>А, Б</w:t>
            </w:r>
          </w:p>
          <w:p w14:paraId="66368861" w14:textId="4406864F" w:rsidR="004C53AD" w:rsidRPr="007B5BC2" w:rsidRDefault="004C53AD" w:rsidP="004C53AD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523" w:type="dxa"/>
          </w:tcPr>
          <w:p w14:paraId="551ACBAD" w14:textId="77777777" w:rsidR="004C53AD" w:rsidRPr="007B5BC2" w:rsidRDefault="004C53AD" w:rsidP="004C53AD">
            <w:pPr>
              <w:contextualSpacing/>
              <w:jc w:val="both"/>
              <w:rPr>
                <w:rFonts w:eastAsia="Times New Roman"/>
                <w:b/>
                <w:bCs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1 б – полное правильное соответствие</w:t>
            </w:r>
          </w:p>
          <w:p w14:paraId="00048EE8" w14:textId="77777777" w:rsidR="004C53AD" w:rsidRPr="007B5BC2" w:rsidRDefault="004C53AD" w:rsidP="004C53AD">
            <w:pPr>
              <w:contextualSpacing/>
              <w:jc w:val="both"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0 б – остальные случаи</w:t>
            </w:r>
          </w:p>
        </w:tc>
        <w:tc>
          <w:tcPr>
            <w:tcW w:w="2020" w:type="dxa"/>
          </w:tcPr>
          <w:p w14:paraId="49EB12B4" w14:textId="111669CF" w:rsidR="004C53AD" w:rsidRPr="007B5BC2" w:rsidRDefault="004C53AD" w:rsidP="004C53AD">
            <w:pPr>
              <w:contextualSpacing/>
              <w:jc w:val="both"/>
              <w:rPr>
                <w:rFonts w:eastAsia="Times New Roman"/>
                <w:b/>
                <w:bCs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Задание комбинированного типа с выбором нескольких  верных ответов из предложенных</w:t>
            </w:r>
          </w:p>
        </w:tc>
        <w:tc>
          <w:tcPr>
            <w:tcW w:w="1577" w:type="dxa"/>
          </w:tcPr>
          <w:p w14:paraId="5A39549D" w14:textId="77777777" w:rsidR="004C53AD" w:rsidRPr="007B5BC2" w:rsidRDefault="004C53AD" w:rsidP="004C53AD">
            <w:pPr>
              <w:contextualSpacing/>
              <w:jc w:val="both"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базовый</w:t>
            </w:r>
          </w:p>
        </w:tc>
        <w:tc>
          <w:tcPr>
            <w:tcW w:w="1542" w:type="dxa"/>
          </w:tcPr>
          <w:p w14:paraId="0DC31773" w14:textId="77777777" w:rsidR="00640558" w:rsidRDefault="00640558" w:rsidP="00640558">
            <w:pPr>
              <w:contextualSpacing/>
              <w:jc w:val="center"/>
              <w:rPr>
                <w:iCs/>
              </w:rPr>
            </w:pPr>
            <w:r>
              <w:rPr>
                <w:iCs/>
              </w:rPr>
              <w:t>ОК 01-09</w:t>
            </w:r>
          </w:p>
          <w:p w14:paraId="27760888" w14:textId="10674F94" w:rsidR="004C53AD" w:rsidRPr="007B5BC2" w:rsidRDefault="00640558" w:rsidP="00640558">
            <w:pPr>
              <w:contextualSpacing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iCs/>
              </w:rPr>
              <w:t>ПК 1.3.</w:t>
            </w:r>
          </w:p>
        </w:tc>
        <w:tc>
          <w:tcPr>
            <w:tcW w:w="1461" w:type="dxa"/>
          </w:tcPr>
          <w:p w14:paraId="763206EB" w14:textId="77777777" w:rsidR="004C53AD" w:rsidRPr="007B5BC2" w:rsidRDefault="004C53AD" w:rsidP="004C53AD">
            <w:pPr>
              <w:contextualSpacing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1-3 мин</w:t>
            </w:r>
          </w:p>
        </w:tc>
      </w:tr>
      <w:tr w:rsidR="004C53AD" w:rsidRPr="007B5BC2" w14:paraId="3BB6D3E1" w14:textId="77777777" w:rsidTr="00867DA2">
        <w:tc>
          <w:tcPr>
            <w:tcW w:w="846" w:type="dxa"/>
          </w:tcPr>
          <w:p w14:paraId="5A4061AB" w14:textId="77777777" w:rsidR="004C53AD" w:rsidRPr="007B5BC2" w:rsidRDefault="004C53AD" w:rsidP="004C53AD">
            <w:pPr>
              <w:contextualSpacing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FFC00" w14:textId="498869F4" w:rsidR="004C53AD" w:rsidRPr="007B5BC2" w:rsidRDefault="004C53AD" w:rsidP="004C53AD">
            <w:pPr>
              <w:tabs>
                <w:tab w:val="left" w:pos="5954"/>
              </w:tabs>
              <w:rPr>
                <w:rFonts w:eastAsia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7B5BC2">
              <w:rPr>
                <w:rFonts w:eastAsia="Aptos"/>
                <w:kern w:val="2"/>
                <w:sz w:val="22"/>
                <w:szCs w:val="22"/>
                <w:lang w:eastAsia="en-US"/>
                <w14:ligatures w14:val="standardContextual"/>
              </w:rPr>
              <w:t>Б, В</w:t>
            </w:r>
          </w:p>
          <w:p w14:paraId="72EFB742" w14:textId="3742BCC1" w:rsidR="004C53AD" w:rsidRPr="007B5BC2" w:rsidRDefault="004C53AD" w:rsidP="004C53AD">
            <w:pPr>
              <w:contextualSpacing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523" w:type="dxa"/>
          </w:tcPr>
          <w:p w14:paraId="71564C85" w14:textId="77777777" w:rsidR="004C53AD" w:rsidRPr="007B5BC2" w:rsidRDefault="004C53AD" w:rsidP="004C53AD">
            <w:pPr>
              <w:contextualSpacing/>
              <w:jc w:val="both"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1 б – полное правильное соответствие</w:t>
            </w:r>
          </w:p>
          <w:p w14:paraId="16C279BD" w14:textId="77777777" w:rsidR="004C53AD" w:rsidRPr="007B5BC2" w:rsidRDefault="004C53AD" w:rsidP="004C53AD">
            <w:pPr>
              <w:contextualSpacing/>
              <w:jc w:val="both"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0 б – остальные случаи</w:t>
            </w:r>
          </w:p>
        </w:tc>
        <w:tc>
          <w:tcPr>
            <w:tcW w:w="2020" w:type="dxa"/>
          </w:tcPr>
          <w:p w14:paraId="4978B8A9" w14:textId="054A75E3" w:rsidR="004C53AD" w:rsidRPr="007B5BC2" w:rsidRDefault="004C53AD" w:rsidP="004C53AD">
            <w:pPr>
              <w:ind w:firstLine="1"/>
              <w:contextualSpacing/>
              <w:jc w:val="both"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Задание комбинированного типа с выбором нескольких верных ответов из предложенных</w:t>
            </w:r>
          </w:p>
        </w:tc>
        <w:tc>
          <w:tcPr>
            <w:tcW w:w="1577" w:type="dxa"/>
          </w:tcPr>
          <w:p w14:paraId="375114AB" w14:textId="77777777" w:rsidR="004C53AD" w:rsidRPr="007B5BC2" w:rsidRDefault="004C53AD" w:rsidP="004C53AD">
            <w:pPr>
              <w:contextualSpacing/>
              <w:jc w:val="both"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высокий</w:t>
            </w:r>
          </w:p>
        </w:tc>
        <w:tc>
          <w:tcPr>
            <w:tcW w:w="1542" w:type="dxa"/>
          </w:tcPr>
          <w:p w14:paraId="432BA314" w14:textId="77777777" w:rsidR="00640558" w:rsidRDefault="00640558" w:rsidP="00640558">
            <w:pPr>
              <w:contextualSpacing/>
              <w:jc w:val="center"/>
              <w:rPr>
                <w:iCs/>
              </w:rPr>
            </w:pPr>
            <w:r>
              <w:rPr>
                <w:iCs/>
              </w:rPr>
              <w:t>ОК 01-09</w:t>
            </w:r>
          </w:p>
          <w:p w14:paraId="009F46FA" w14:textId="7C1C1772" w:rsidR="004C53AD" w:rsidRPr="007B5BC2" w:rsidRDefault="00640558" w:rsidP="00640558">
            <w:pPr>
              <w:contextualSpacing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iCs/>
              </w:rPr>
              <w:t>ПК 1.3.</w:t>
            </w:r>
          </w:p>
        </w:tc>
        <w:tc>
          <w:tcPr>
            <w:tcW w:w="1461" w:type="dxa"/>
          </w:tcPr>
          <w:p w14:paraId="79729479" w14:textId="77777777" w:rsidR="004C53AD" w:rsidRPr="007B5BC2" w:rsidRDefault="004C53AD" w:rsidP="004C53AD">
            <w:pPr>
              <w:contextualSpacing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5-10 мин</w:t>
            </w:r>
          </w:p>
        </w:tc>
      </w:tr>
      <w:tr w:rsidR="004C53AD" w:rsidRPr="007B5BC2" w14:paraId="72738713" w14:textId="77777777" w:rsidTr="00867DA2">
        <w:trPr>
          <w:trHeight w:val="276"/>
        </w:trPr>
        <w:tc>
          <w:tcPr>
            <w:tcW w:w="846" w:type="dxa"/>
          </w:tcPr>
          <w:p w14:paraId="6FEB2FBC" w14:textId="77777777" w:rsidR="004C53AD" w:rsidRPr="007B5BC2" w:rsidRDefault="004C53AD" w:rsidP="004C53AD">
            <w:pPr>
              <w:contextualSpacing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01903" w14:textId="064A2B52" w:rsidR="004C53AD" w:rsidRPr="007B5BC2" w:rsidRDefault="004C53AD" w:rsidP="004C53AD">
            <w:pPr>
              <w:tabs>
                <w:tab w:val="left" w:pos="5954"/>
              </w:tabs>
              <w:rPr>
                <w:rFonts w:eastAsia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7B5BC2">
              <w:rPr>
                <w:rFonts w:eastAsia="Aptos"/>
                <w:kern w:val="2"/>
                <w:sz w:val="22"/>
                <w:szCs w:val="22"/>
                <w:lang w:eastAsia="en-US"/>
                <w14:ligatures w14:val="standardContextual"/>
              </w:rPr>
              <w:t>А, Г</w:t>
            </w:r>
          </w:p>
          <w:p w14:paraId="2C9326B3" w14:textId="53F0F551" w:rsidR="004C53AD" w:rsidRPr="007B5BC2" w:rsidRDefault="004C53AD" w:rsidP="004C53AD">
            <w:pPr>
              <w:contextualSpacing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523" w:type="dxa"/>
          </w:tcPr>
          <w:p w14:paraId="24406DFB" w14:textId="77777777" w:rsidR="004C53AD" w:rsidRPr="007B5BC2" w:rsidRDefault="004C53AD" w:rsidP="004C53AD">
            <w:pPr>
              <w:contextualSpacing/>
              <w:jc w:val="both"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1 б – полное правильное соответствие</w:t>
            </w:r>
          </w:p>
          <w:p w14:paraId="56C7FE90" w14:textId="77777777" w:rsidR="004C53AD" w:rsidRPr="007B5BC2" w:rsidRDefault="004C53AD" w:rsidP="004C53AD">
            <w:pPr>
              <w:contextualSpacing/>
              <w:jc w:val="both"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0 б – остальные случаи</w:t>
            </w:r>
          </w:p>
        </w:tc>
        <w:tc>
          <w:tcPr>
            <w:tcW w:w="2020" w:type="dxa"/>
          </w:tcPr>
          <w:p w14:paraId="517DC5FC" w14:textId="33F47DEB" w:rsidR="004C53AD" w:rsidRPr="007B5BC2" w:rsidRDefault="004C53AD" w:rsidP="004C53AD">
            <w:pPr>
              <w:contextualSpacing/>
              <w:jc w:val="both"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Задание комбинированного типа с выбором нескольких верных ответов из предложенных</w:t>
            </w:r>
          </w:p>
        </w:tc>
        <w:tc>
          <w:tcPr>
            <w:tcW w:w="1577" w:type="dxa"/>
          </w:tcPr>
          <w:p w14:paraId="61212F0F" w14:textId="77777777" w:rsidR="004C53AD" w:rsidRPr="007B5BC2" w:rsidRDefault="004C53AD" w:rsidP="004C53AD">
            <w:pPr>
              <w:contextualSpacing/>
              <w:jc w:val="both"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повышенный</w:t>
            </w:r>
          </w:p>
        </w:tc>
        <w:tc>
          <w:tcPr>
            <w:tcW w:w="1542" w:type="dxa"/>
          </w:tcPr>
          <w:p w14:paraId="03385573" w14:textId="77777777" w:rsidR="00640558" w:rsidRDefault="00640558" w:rsidP="00640558">
            <w:pPr>
              <w:contextualSpacing/>
              <w:jc w:val="center"/>
              <w:rPr>
                <w:iCs/>
              </w:rPr>
            </w:pPr>
            <w:r>
              <w:rPr>
                <w:iCs/>
              </w:rPr>
              <w:t>ОК 01-09</w:t>
            </w:r>
          </w:p>
          <w:p w14:paraId="413059D7" w14:textId="2332C23E" w:rsidR="004C53AD" w:rsidRPr="007B5BC2" w:rsidRDefault="00640558" w:rsidP="00640558">
            <w:pPr>
              <w:contextualSpacing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iCs/>
              </w:rPr>
              <w:t>ПК 1.3.</w:t>
            </w:r>
          </w:p>
        </w:tc>
        <w:tc>
          <w:tcPr>
            <w:tcW w:w="1461" w:type="dxa"/>
          </w:tcPr>
          <w:p w14:paraId="76F364EB" w14:textId="77777777" w:rsidR="004C53AD" w:rsidRPr="007B5BC2" w:rsidRDefault="004C53AD" w:rsidP="004C53AD">
            <w:pPr>
              <w:contextualSpacing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3-5 мин</w:t>
            </w:r>
          </w:p>
        </w:tc>
      </w:tr>
      <w:tr w:rsidR="004C53AD" w:rsidRPr="007B5BC2" w14:paraId="39FDFC79" w14:textId="77777777" w:rsidTr="00867DA2">
        <w:trPr>
          <w:trHeight w:val="276"/>
        </w:trPr>
        <w:tc>
          <w:tcPr>
            <w:tcW w:w="846" w:type="dxa"/>
          </w:tcPr>
          <w:p w14:paraId="5511DFE8" w14:textId="77777777" w:rsidR="004C53AD" w:rsidRPr="007B5BC2" w:rsidRDefault="004C53AD" w:rsidP="004C53AD">
            <w:pPr>
              <w:contextualSpacing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95047" w14:textId="4B6989BC" w:rsidR="004C53AD" w:rsidRPr="007B5BC2" w:rsidRDefault="004C53AD" w:rsidP="004C53AD">
            <w:pPr>
              <w:tabs>
                <w:tab w:val="left" w:pos="5954"/>
              </w:tabs>
              <w:rPr>
                <w:rFonts w:eastAsia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7B5BC2">
              <w:rPr>
                <w:rFonts w:eastAsia="Aptos"/>
                <w:kern w:val="2"/>
                <w:sz w:val="22"/>
                <w:szCs w:val="22"/>
                <w:lang w:eastAsia="en-US"/>
                <w14:ligatures w14:val="standardContextual"/>
              </w:rPr>
              <w:t>А, Б, Г</w:t>
            </w:r>
          </w:p>
          <w:p w14:paraId="29C7B8CD" w14:textId="0F32AE67" w:rsidR="004C53AD" w:rsidRPr="007B5BC2" w:rsidRDefault="004C53AD" w:rsidP="004C53AD">
            <w:pPr>
              <w:contextualSpacing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523" w:type="dxa"/>
          </w:tcPr>
          <w:p w14:paraId="6E094B10" w14:textId="77777777" w:rsidR="004C53AD" w:rsidRPr="007B5BC2" w:rsidRDefault="004C53AD" w:rsidP="004C53AD">
            <w:pPr>
              <w:contextualSpacing/>
              <w:jc w:val="both"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1 б – полное правильное соответствие</w:t>
            </w:r>
          </w:p>
          <w:p w14:paraId="7591A6A9" w14:textId="77777777" w:rsidR="004C53AD" w:rsidRPr="007B5BC2" w:rsidRDefault="004C53AD" w:rsidP="004C53AD">
            <w:pPr>
              <w:contextualSpacing/>
              <w:jc w:val="both"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0 б – остальные случаи</w:t>
            </w:r>
          </w:p>
        </w:tc>
        <w:tc>
          <w:tcPr>
            <w:tcW w:w="2020" w:type="dxa"/>
          </w:tcPr>
          <w:p w14:paraId="6FB3995A" w14:textId="0E651396" w:rsidR="004C53AD" w:rsidRPr="007B5BC2" w:rsidRDefault="004C53AD" w:rsidP="004C53AD">
            <w:pPr>
              <w:contextualSpacing/>
              <w:jc w:val="both"/>
              <w:rPr>
                <w:rFonts w:eastAsia="Times New Roman"/>
                <w:b/>
                <w:bCs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Задание комбинированного типа с выбором нескольких верных ответов из предложенных</w:t>
            </w:r>
          </w:p>
        </w:tc>
        <w:tc>
          <w:tcPr>
            <w:tcW w:w="1577" w:type="dxa"/>
          </w:tcPr>
          <w:p w14:paraId="580F0A8E" w14:textId="77777777" w:rsidR="004C53AD" w:rsidRPr="007B5BC2" w:rsidRDefault="004C53AD" w:rsidP="004C53AD">
            <w:pPr>
              <w:contextualSpacing/>
              <w:jc w:val="both"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базовый</w:t>
            </w:r>
          </w:p>
        </w:tc>
        <w:tc>
          <w:tcPr>
            <w:tcW w:w="1542" w:type="dxa"/>
          </w:tcPr>
          <w:p w14:paraId="63A059D8" w14:textId="77777777" w:rsidR="00640558" w:rsidRDefault="00640558" w:rsidP="00640558">
            <w:pPr>
              <w:contextualSpacing/>
              <w:jc w:val="center"/>
              <w:rPr>
                <w:iCs/>
              </w:rPr>
            </w:pPr>
            <w:r>
              <w:rPr>
                <w:iCs/>
              </w:rPr>
              <w:t>ОК 01-09</w:t>
            </w:r>
          </w:p>
          <w:p w14:paraId="172BD382" w14:textId="19A3A297" w:rsidR="004C53AD" w:rsidRPr="007B5BC2" w:rsidRDefault="00640558" w:rsidP="00640558">
            <w:pPr>
              <w:contextualSpacing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iCs/>
              </w:rPr>
              <w:t>ПК 1.3.</w:t>
            </w:r>
          </w:p>
        </w:tc>
        <w:tc>
          <w:tcPr>
            <w:tcW w:w="1461" w:type="dxa"/>
          </w:tcPr>
          <w:p w14:paraId="075DF148" w14:textId="77777777" w:rsidR="004C53AD" w:rsidRPr="007B5BC2" w:rsidRDefault="004C53AD" w:rsidP="004C53AD">
            <w:pPr>
              <w:contextualSpacing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1-3 мин</w:t>
            </w:r>
          </w:p>
        </w:tc>
      </w:tr>
      <w:tr w:rsidR="004C53AD" w:rsidRPr="007B5BC2" w14:paraId="56E2DE11" w14:textId="77777777" w:rsidTr="00867DA2">
        <w:trPr>
          <w:trHeight w:val="276"/>
        </w:trPr>
        <w:tc>
          <w:tcPr>
            <w:tcW w:w="846" w:type="dxa"/>
          </w:tcPr>
          <w:p w14:paraId="5FCB72F7" w14:textId="77777777" w:rsidR="004C53AD" w:rsidRPr="007B5BC2" w:rsidRDefault="004C53AD" w:rsidP="004C53AD">
            <w:pPr>
              <w:contextualSpacing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C0FD6" w14:textId="321B120C" w:rsidR="004C53AD" w:rsidRPr="007B5BC2" w:rsidRDefault="004C53AD" w:rsidP="004C53AD">
            <w:pPr>
              <w:tabs>
                <w:tab w:val="left" w:pos="5954"/>
              </w:tabs>
              <w:rPr>
                <w:rFonts w:eastAsia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7B5BC2">
              <w:rPr>
                <w:rFonts w:eastAsia="Aptos"/>
                <w:kern w:val="2"/>
                <w:sz w:val="22"/>
                <w:szCs w:val="22"/>
                <w:lang w:eastAsia="en-US"/>
                <w14:ligatures w14:val="standardContextual"/>
              </w:rPr>
              <w:t>А - 2</w:t>
            </w:r>
            <w:r w:rsidRPr="007B5BC2">
              <w:rPr>
                <w:rFonts w:eastAsia="Aptos"/>
                <w:kern w:val="2"/>
                <w:sz w:val="22"/>
                <w:szCs w:val="22"/>
                <w:lang w:eastAsia="en-US"/>
                <w14:ligatures w14:val="standardContextual"/>
              </w:rPr>
              <w:br/>
              <w:t>Б - 1</w:t>
            </w:r>
            <w:r w:rsidRPr="007B5BC2">
              <w:rPr>
                <w:rFonts w:eastAsia="Aptos"/>
                <w:kern w:val="2"/>
                <w:sz w:val="22"/>
                <w:szCs w:val="22"/>
                <w:lang w:eastAsia="en-US"/>
                <w14:ligatures w14:val="standardContextual"/>
              </w:rPr>
              <w:br/>
              <w:t>В - 3</w:t>
            </w:r>
            <w:r w:rsidRPr="007B5BC2">
              <w:rPr>
                <w:rFonts w:eastAsia="Aptos"/>
                <w:kern w:val="2"/>
                <w:sz w:val="22"/>
                <w:szCs w:val="22"/>
                <w:lang w:eastAsia="en-US"/>
                <w14:ligatures w14:val="standardContextual"/>
              </w:rPr>
              <w:br/>
              <w:t>Г - 4</w:t>
            </w:r>
          </w:p>
          <w:p w14:paraId="1B0652BD" w14:textId="23235762" w:rsidR="004C53AD" w:rsidRPr="007B5BC2" w:rsidRDefault="004C53AD" w:rsidP="004C53AD">
            <w:pPr>
              <w:contextualSpacing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523" w:type="dxa"/>
          </w:tcPr>
          <w:p w14:paraId="5CA0CA71" w14:textId="77777777" w:rsidR="004C53AD" w:rsidRPr="007B5BC2" w:rsidRDefault="004C53AD" w:rsidP="004C53AD">
            <w:pPr>
              <w:contextualSpacing/>
              <w:jc w:val="both"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1 б – полное правильное соответствие</w:t>
            </w:r>
          </w:p>
          <w:p w14:paraId="1F832A38" w14:textId="77777777" w:rsidR="004C53AD" w:rsidRPr="007B5BC2" w:rsidRDefault="004C53AD" w:rsidP="004C53AD">
            <w:pPr>
              <w:contextualSpacing/>
              <w:jc w:val="both"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0 б – остальные случаи</w:t>
            </w:r>
          </w:p>
        </w:tc>
        <w:tc>
          <w:tcPr>
            <w:tcW w:w="2020" w:type="dxa"/>
          </w:tcPr>
          <w:p w14:paraId="05F75FAB" w14:textId="5CE0CE58" w:rsidR="004C53AD" w:rsidRPr="007B5BC2" w:rsidRDefault="004C53AD" w:rsidP="004C53AD">
            <w:pPr>
              <w:contextualSpacing/>
              <w:jc w:val="both"/>
              <w:rPr>
                <w:rFonts w:eastAsia="Times New Roman"/>
                <w:b/>
                <w:bCs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Задание комбинированного типа на установление соответствия</w:t>
            </w:r>
          </w:p>
        </w:tc>
        <w:tc>
          <w:tcPr>
            <w:tcW w:w="1577" w:type="dxa"/>
          </w:tcPr>
          <w:p w14:paraId="7E1DD4DF" w14:textId="77777777" w:rsidR="004C53AD" w:rsidRPr="007B5BC2" w:rsidRDefault="004C53AD" w:rsidP="004C53AD">
            <w:pPr>
              <w:contextualSpacing/>
              <w:jc w:val="both"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 xml:space="preserve">высокий </w:t>
            </w:r>
          </w:p>
        </w:tc>
        <w:tc>
          <w:tcPr>
            <w:tcW w:w="1542" w:type="dxa"/>
          </w:tcPr>
          <w:p w14:paraId="41AB25D6" w14:textId="77777777" w:rsidR="00640558" w:rsidRDefault="00640558" w:rsidP="00640558">
            <w:pPr>
              <w:contextualSpacing/>
              <w:jc w:val="center"/>
              <w:rPr>
                <w:iCs/>
              </w:rPr>
            </w:pPr>
            <w:r>
              <w:rPr>
                <w:iCs/>
              </w:rPr>
              <w:t>ОК 01-09</w:t>
            </w:r>
          </w:p>
          <w:p w14:paraId="03B38A5E" w14:textId="5DD75550" w:rsidR="004C53AD" w:rsidRPr="007B5BC2" w:rsidRDefault="00640558" w:rsidP="00640558">
            <w:pPr>
              <w:contextualSpacing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iCs/>
              </w:rPr>
              <w:t>ПК 1.3.</w:t>
            </w:r>
          </w:p>
        </w:tc>
        <w:tc>
          <w:tcPr>
            <w:tcW w:w="1461" w:type="dxa"/>
          </w:tcPr>
          <w:p w14:paraId="19CFE076" w14:textId="77777777" w:rsidR="004C53AD" w:rsidRPr="007B5BC2" w:rsidRDefault="004C53AD" w:rsidP="004C53AD">
            <w:pPr>
              <w:contextualSpacing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1-3 мин</w:t>
            </w:r>
          </w:p>
        </w:tc>
      </w:tr>
      <w:tr w:rsidR="004C53AD" w:rsidRPr="007B5BC2" w14:paraId="37ED66AF" w14:textId="77777777" w:rsidTr="00867DA2">
        <w:trPr>
          <w:trHeight w:val="276"/>
        </w:trPr>
        <w:tc>
          <w:tcPr>
            <w:tcW w:w="846" w:type="dxa"/>
          </w:tcPr>
          <w:p w14:paraId="586E0BCA" w14:textId="77777777" w:rsidR="004C53AD" w:rsidRPr="007B5BC2" w:rsidRDefault="004C53AD" w:rsidP="004C53AD">
            <w:pPr>
              <w:contextualSpacing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72E4B" w14:textId="72A11837" w:rsidR="004C53AD" w:rsidRPr="007B5BC2" w:rsidRDefault="004C53AD" w:rsidP="004C53AD">
            <w:pPr>
              <w:tabs>
                <w:tab w:val="left" w:pos="5954"/>
              </w:tabs>
              <w:rPr>
                <w:rFonts w:eastAsia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7B5BC2">
              <w:rPr>
                <w:rFonts w:eastAsia="Aptos"/>
                <w:kern w:val="2"/>
                <w:sz w:val="22"/>
                <w:szCs w:val="22"/>
                <w:lang w:eastAsia="en-US"/>
                <w14:ligatures w14:val="standardContextual"/>
              </w:rPr>
              <w:t>А - 3</w:t>
            </w:r>
            <w:r w:rsidRPr="007B5BC2">
              <w:rPr>
                <w:rFonts w:eastAsia="Aptos"/>
                <w:kern w:val="2"/>
                <w:sz w:val="22"/>
                <w:szCs w:val="22"/>
                <w:lang w:eastAsia="en-US"/>
                <w14:ligatures w14:val="standardContextual"/>
              </w:rPr>
              <w:br/>
              <w:t>Б - 1</w:t>
            </w:r>
            <w:r w:rsidRPr="007B5BC2">
              <w:rPr>
                <w:rFonts w:eastAsia="Aptos"/>
                <w:kern w:val="2"/>
                <w:sz w:val="22"/>
                <w:szCs w:val="22"/>
                <w:lang w:eastAsia="en-US"/>
                <w14:ligatures w14:val="standardContextual"/>
              </w:rPr>
              <w:br/>
              <w:t>В - 4</w:t>
            </w:r>
            <w:r w:rsidRPr="007B5BC2">
              <w:rPr>
                <w:rFonts w:eastAsia="Aptos"/>
                <w:kern w:val="2"/>
                <w:sz w:val="22"/>
                <w:szCs w:val="22"/>
                <w:lang w:eastAsia="en-US"/>
                <w14:ligatures w14:val="standardContextual"/>
              </w:rPr>
              <w:br/>
              <w:t>Г - 2</w:t>
            </w:r>
          </w:p>
          <w:p w14:paraId="10C72784" w14:textId="7C2F5FB2" w:rsidR="004C53AD" w:rsidRPr="007B5BC2" w:rsidRDefault="004C53AD" w:rsidP="004C53AD">
            <w:pPr>
              <w:contextualSpacing/>
              <w:rPr>
                <w:rFonts w:eastAsia="Times New Roman"/>
                <w:sz w:val="22"/>
                <w:szCs w:val="22"/>
                <w:highlight w:val="yellow"/>
              </w:rPr>
            </w:pPr>
          </w:p>
        </w:tc>
        <w:tc>
          <w:tcPr>
            <w:tcW w:w="1523" w:type="dxa"/>
          </w:tcPr>
          <w:p w14:paraId="4343B258" w14:textId="77777777" w:rsidR="004C53AD" w:rsidRPr="007B5BC2" w:rsidRDefault="004C53AD" w:rsidP="004C53AD">
            <w:pPr>
              <w:contextualSpacing/>
              <w:jc w:val="both"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1 б – полное правильное соответствие</w:t>
            </w:r>
          </w:p>
          <w:p w14:paraId="171DA713" w14:textId="77777777" w:rsidR="004C53AD" w:rsidRPr="007B5BC2" w:rsidRDefault="004C53AD" w:rsidP="004C53AD">
            <w:pPr>
              <w:contextualSpacing/>
              <w:jc w:val="both"/>
              <w:rPr>
                <w:rFonts w:eastAsia="Times New Roman"/>
                <w:sz w:val="22"/>
                <w:szCs w:val="22"/>
                <w:highlight w:val="yellow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0 б – остальные случаи</w:t>
            </w:r>
          </w:p>
        </w:tc>
        <w:tc>
          <w:tcPr>
            <w:tcW w:w="2020" w:type="dxa"/>
          </w:tcPr>
          <w:p w14:paraId="61953BFD" w14:textId="2CA06DAC" w:rsidR="004C53AD" w:rsidRPr="007B5BC2" w:rsidRDefault="004C53AD" w:rsidP="004C53AD">
            <w:pPr>
              <w:contextualSpacing/>
              <w:jc w:val="both"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Задание комбинированного типа на установление соответствия</w:t>
            </w:r>
          </w:p>
        </w:tc>
        <w:tc>
          <w:tcPr>
            <w:tcW w:w="1577" w:type="dxa"/>
          </w:tcPr>
          <w:p w14:paraId="352B342C" w14:textId="77777777" w:rsidR="004C53AD" w:rsidRPr="007B5BC2" w:rsidRDefault="004C53AD" w:rsidP="004C53AD">
            <w:pPr>
              <w:contextualSpacing/>
              <w:jc w:val="both"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базовый</w:t>
            </w:r>
          </w:p>
        </w:tc>
        <w:tc>
          <w:tcPr>
            <w:tcW w:w="1542" w:type="dxa"/>
          </w:tcPr>
          <w:p w14:paraId="666851A3" w14:textId="77777777" w:rsidR="00640558" w:rsidRDefault="00640558" w:rsidP="00640558">
            <w:pPr>
              <w:contextualSpacing/>
              <w:jc w:val="center"/>
              <w:rPr>
                <w:iCs/>
              </w:rPr>
            </w:pPr>
            <w:r>
              <w:rPr>
                <w:iCs/>
              </w:rPr>
              <w:t>ОК 01-09</w:t>
            </w:r>
          </w:p>
          <w:p w14:paraId="618F8268" w14:textId="4B10C18A" w:rsidR="004C53AD" w:rsidRPr="007B5BC2" w:rsidRDefault="00640558" w:rsidP="00640558">
            <w:pPr>
              <w:contextualSpacing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iCs/>
              </w:rPr>
              <w:t>ПК 1.3.</w:t>
            </w:r>
          </w:p>
        </w:tc>
        <w:tc>
          <w:tcPr>
            <w:tcW w:w="1461" w:type="dxa"/>
          </w:tcPr>
          <w:p w14:paraId="598AABCB" w14:textId="77777777" w:rsidR="004C53AD" w:rsidRPr="007B5BC2" w:rsidRDefault="004C53AD" w:rsidP="004C53AD">
            <w:pPr>
              <w:contextualSpacing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5-10 мин</w:t>
            </w:r>
          </w:p>
        </w:tc>
      </w:tr>
      <w:tr w:rsidR="004C53AD" w:rsidRPr="007B5BC2" w14:paraId="07A27F1C" w14:textId="77777777" w:rsidTr="00867DA2">
        <w:trPr>
          <w:trHeight w:val="276"/>
        </w:trPr>
        <w:tc>
          <w:tcPr>
            <w:tcW w:w="846" w:type="dxa"/>
          </w:tcPr>
          <w:p w14:paraId="29891C8B" w14:textId="77777777" w:rsidR="004C53AD" w:rsidRPr="007B5BC2" w:rsidRDefault="004C53AD" w:rsidP="004C53AD">
            <w:pPr>
              <w:contextualSpacing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8D997" w14:textId="632070E6" w:rsidR="004C53AD" w:rsidRPr="007B5BC2" w:rsidRDefault="004C53AD" w:rsidP="004C53AD">
            <w:pPr>
              <w:widowControl w:val="0"/>
              <w:contextualSpacing/>
              <w:rPr>
                <w:rFonts w:eastAsia="Times New Roman" w:cs="Times New Roman"/>
                <w:bCs/>
                <w:sz w:val="22"/>
                <w:szCs w:val="22"/>
              </w:rPr>
            </w:pPr>
            <w:r w:rsidRPr="007B5BC2">
              <w:rPr>
                <w:rFonts w:eastAsia="Aptos"/>
                <w:kern w:val="2"/>
                <w:sz w:val="22"/>
                <w:szCs w:val="22"/>
                <w:lang w:eastAsia="en-US"/>
                <w14:ligatures w14:val="standardContextual"/>
              </w:rPr>
              <w:t>А - 2</w:t>
            </w:r>
            <w:r w:rsidRPr="007B5BC2">
              <w:rPr>
                <w:rFonts w:eastAsia="Aptos"/>
                <w:kern w:val="2"/>
                <w:sz w:val="22"/>
                <w:szCs w:val="22"/>
                <w:lang w:eastAsia="en-US"/>
                <w14:ligatures w14:val="standardContextual"/>
              </w:rPr>
              <w:br/>
              <w:t>Б - 1</w:t>
            </w:r>
            <w:r w:rsidRPr="007B5BC2">
              <w:rPr>
                <w:rFonts w:eastAsia="Aptos"/>
                <w:kern w:val="2"/>
                <w:sz w:val="22"/>
                <w:szCs w:val="22"/>
                <w:lang w:eastAsia="en-US"/>
                <w14:ligatures w14:val="standardContextual"/>
              </w:rPr>
              <w:br/>
              <w:t>В - 4</w:t>
            </w:r>
            <w:r w:rsidRPr="007B5BC2">
              <w:rPr>
                <w:rFonts w:eastAsia="Aptos"/>
                <w:kern w:val="2"/>
                <w:sz w:val="22"/>
                <w:szCs w:val="22"/>
                <w:lang w:eastAsia="en-US"/>
                <w14:ligatures w14:val="standardContextual"/>
              </w:rPr>
              <w:br/>
              <w:t>Г - 3</w:t>
            </w:r>
          </w:p>
        </w:tc>
        <w:tc>
          <w:tcPr>
            <w:tcW w:w="1523" w:type="dxa"/>
          </w:tcPr>
          <w:p w14:paraId="30602835" w14:textId="77777777" w:rsidR="004C53AD" w:rsidRPr="007B5BC2" w:rsidRDefault="004C53AD" w:rsidP="004C53AD">
            <w:pPr>
              <w:contextualSpacing/>
              <w:jc w:val="both"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1 б – полное правильное соответствие</w:t>
            </w:r>
          </w:p>
          <w:p w14:paraId="73F3557D" w14:textId="77777777" w:rsidR="004C53AD" w:rsidRPr="007B5BC2" w:rsidRDefault="004C53AD" w:rsidP="004C53AD">
            <w:pPr>
              <w:contextualSpacing/>
              <w:jc w:val="both"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0 б – остальные случаи</w:t>
            </w:r>
          </w:p>
        </w:tc>
        <w:tc>
          <w:tcPr>
            <w:tcW w:w="2020" w:type="dxa"/>
          </w:tcPr>
          <w:p w14:paraId="59238D40" w14:textId="0DD2359F" w:rsidR="004C53AD" w:rsidRPr="007B5BC2" w:rsidRDefault="004C53AD" w:rsidP="004C53AD">
            <w:pPr>
              <w:contextualSpacing/>
              <w:jc w:val="both"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Задание комбинированного типа на установление соответствия</w:t>
            </w:r>
          </w:p>
        </w:tc>
        <w:tc>
          <w:tcPr>
            <w:tcW w:w="1577" w:type="dxa"/>
          </w:tcPr>
          <w:p w14:paraId="43EEBF5E" w14:textId="77777777" w:rsidR="004C53AD" w:rsidRPr="007B5BC2" w:rsidRDefault="004C53AD" w:rsidP="004C53AD">
            <w:pPr>
              <w:contextualSpacing/>
              <w:jc w:val="both"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высокий</w:t>
            </w:r>
          </w:p>
        </w:tc>
        <w:tc>
          <w:tcPr>
            <w:tcW w:w="1542" w:type="dxa"/>
          </w:tcPr>
          <w:p w14:paraId="05BA0E1B" w14:textId="77777777" w:rsidR="00640558" w:rsidRDefault="00640558" w:rsidP="00640558">
            <w:pPr>
              <w:contextualSpacing/>
              <w:jc w:val="center"/>
              <w:rPr>
                <w:iCs/>
              </w:rPr>
            </w:pPr>
            <w:r>
              <w:rPr>
                <w:iCs/>
              </w:rPr>
              <w:t>ОК 01-09</w:t>
            </w:r>
          </w:p>
          <w:p w14:paraId="23146390" w14:textId="4DBBC9E5" w:rsidR="004C53AD" w:rsidRPr="007B5BC2" w:rsidRDefault="00640558" w:rsidP="00640558">
            <w:pPr>
              <w:contextualSpacing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iCs/>
              </w:rPr>
              <w:t>ПК 1.3.</w:t>
            </w:r>
          </w:p>
        </w:tc>
        <w:tc>
          <w:tcPr>
            <w:tcW w:w="1461" w:type="dxa"/>
          </w:tcPr>
          <w:p w14:paraId="603C62AD" w14:textId="77777777" w:rsidR="004C53AD" w:rsidRPr="007B5BC2" w:rsidRDefault="004C53AD" w:rsidP="004C53AD">
            <w:pPr>
              <w:contextualSpacing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5-10 мин</w:t>
            </w:r>
          </w:p>
        </w:tc>
      </w:tr>
      <w:tr w:rsidR="004C53AD" w:rsidRPr="007B5BC2" w14:paraId="18E43009" w14:textId="77777777" w:rsidTr="00867DA2">
        <w:tc>
          <w:tcPr>
            <w:tcW w:w="846" w:type="dxa"/>
          </w:tcPr>
          <w:p w14:paraId="7FF31D19" w14:textId="77777777" w:rsidR="004C53AD" w:rsidRPr="007B5BC2" w:rsidRDefault="004C53AD" w:rsidP="004C53AD">
            <w:pPr>
              <w:contextualSpacing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886A5" w14:textId="4A7A7E42" w:rsidR="004C53AD" w:rsidRPr="007B5BC2" w:rsidRDefault="004C53AD" w:rsidP="004C53AD">
            <w:pPr>
              <w:tabs>
                <w:tab w:val="left" w:pos="5954"/>
              </w:tabs>
              <w:rPr>
                <w:rFonts w:eastAsia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7B5BC2">
              <w:rPr>
                <w:rFonts w:eastAsia="Aptos"/>
                <w:kern w:val="2"/>
                <w:sz w:val="22"/>
                <w:szCs w:val="22"/>
                <w:lang w:eastAsia="en-US"/>
                <w14:ligatures w14:val="standardContextual"/>
              </w:rPr>
              <w:t>А - 1</w:t>
            </w:r>
            <w:r w:rsidRPr="007B5BC2">
              <w:rPr>
                <w:rFonts w:eastAsia="Aptos"/>
                <w:kern w:val="2"/>
                <w:sz w:val="22"/>
                <w:szCs w:val="22"/>
                <w:lang w:eastAsia="en-US"/>
                <w14:ligatures w14:val="standardContextual"/>
              </w:rPr>
              <w:br/>
              <w:t>Б - 2</w:t>
            </w:r>
            <w:r w:rsidRPr="007B5BC2">
              <w:rPr>
                <w:rFonts w:eastAsia="Aptos"/>
                <w:kern w:val="2"/>
                <w:sz w:val="22"/>
                <w:szCs w:val="22"/>
                <w:lang w:eastAsia="en-US"/>
                <w14:ligatures w14:val="standardContextual"/>
              </w:rPr>
              <w:br/>
              <w:t>В - 3</w:t>
            </w:r>
            <w:r w:rsidRPr="007B5BC2">
              <w:rPr>
                <w:rFonts w:eastAsia="Aptos"/>
                <w:kern w:val="2"/>
                <w:sz w:val="22"/>
                <w:szCs w:val="22"/>
                <w:lang w:eastAsia="en-US"/>
                <w14:ligatures w14:val="standardContextual"/>
              </w:rPr>
              <w:br/>
              <w:t>Г – 4</w:t>
            </w:r>
          </w:p>
          <w:p w14:paraId="2CB056AC" w14:textId="57E48C55" w:rsidR="004C53AD" w:rsidRPr="007B5BC2" w:rsidRDefault="004C53AD" w:rsidP="004C53AD">
            <w:pPr>
              <w:contextualSpacing/>
              <w:rPr>
                <w:rFonts w:eastAsia="Times New Roman" w:cs="Times New Roman"/>
                <w:bCs/>
                <w:sz w:val="22"/>
                <w:szCs w:val="22"/>
              </w:rPr>
            </w:pPr>
          </w:p>
        </w:tc>
        <w:tc>
          <w:tcPr>
            <w:tcW w:w="1523" w:type="dxa"/>
          </w:tcPr>
          <w:p w14:paraId="03F9D171" w14:textId="77777777" w:rsidR="004C53AD" w:rsidRPr="007B5BC2" w:rsidRDefault="004C53AD" w:rsidP="004C53AD">
            <w:pPr>
              <w:contextualSpacing/>
              <w:jc w:val="both"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1 б – полное правильное соответствие</w:t>
            </w:r>
          </w:p>
          <w:p w14:paraId="21E47E12" w14:textId="77777777" w:rsidR="004C53AD" w:rsidRPr="007B5BC2" w:rsidRDefault="004C53AD" w:rsidP="004C53AD">
            <w:pPr>
              <w:contextualSpacing/>
              <w:jc w:val="both"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0 б – остальные случаи</w:t>
            </w:r>
          </w:p>
        </w:tc>
        <w:tc>
          <w:tcPr>
            <w:tcW w:w="2020" w:type="dxa"/>
          </w:tcPr>
          <w:p w14:paraId="55C53DD9" w14:textId="1365385B" w:rsidR="004C53AD" w:rsidRPr="007B5BC2" w:rsidRDefault="004C53AD" w:rsidP="004C53AD">
            <w:pPr>
              <w:contextualSpacing/>
              <w:jc w:val="both"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Задание комбинированного типа на установление соответствия</w:t>
            </w:r>
          </w:p>
        </w:tc>
        <w:tc>
          <w:tcPr>
            <w:tcW w:w="1577" w:type="dxa"/>
          </w:tcPr>
          <w:p w14:paraId="0AE28859" w14:textId="77777777" w:rsidR="004C53AD" w:rsidRPr="007B5BC2" w:rsidRDefault="004C53AD" w:rsidP="004C53AD">
            <w:pPr>
              <w:contextualSpacing/>
              <w:jc w:val="both"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повышенный</w:t>
            </w:r>
          </w:p>
        </w:tc>
        <w:tc>
          <w:tcPr>
            <w:tcW w:w="1542" w:type="dxa"/>
          </w:tcPr>
          <w:p w14:paraId="78E39D64" w14:textId="77777777" w:rsidR="00640558" w:rsidRDefault="00640558" w:rsidP="00640558">
            <w:pPr>
              <w:contextualSpacing/>
              <w:jc w:val="center"/>
              <w:rPr>
                <w:iCs/>
              </w:rPr>
            </w:pPr>
            <w:r>
              <w:rPr>
                <w:iCs/>
              </w:rPr>
              <w:t>ОК 01-09</w:t>
            </w:r>
          </w:p>
          <w:p w14:paraId="5B318F10" w14:textId="4F19F113" w:rsidR="004C53AD" w:rsidRPr="007B5BC2" w:rsidRDefault="00640558" w:rsidP="00640558">
            <w:pPr>
              <w:contextualSpacing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iCs/>
              </w:rPr>
              <w:t>ПК 1.3.</w:t>
            </w:r>
          </w:p>
        </w:tc>
        <w:tc>
          <w:tcPr>
            <w:tcW w:w="1461" w:type="dxa"/>
          </w:tcPr>
          <w:p w14:paraId="174A4FCD" w14:textId="77777777" w:rsidR="004C53AD" w:rsidRPr="007B5BC2" w:rsidRDefault="004C53AD" w:rsidP="004C53AD">
            <w:pPr>
              <w:contextualSpacing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3-5 мин</w:t>
            </w:r>
          </w:p>
        </w:tc>
      </w:tr>
      <w:tr w:rsidR="004C53AD" w:rsidRPr="007B5BC2" w14:paraId="63758AE1" w14:textId="77777777" w:rsidTr="00867DA2">
        <w:trPr>
          <w:trHeight w:val="276"/>
        </w:trPr>
        <w:tc>
          <w:tcPr>
            <w:tcW w:w="846" w:type="dxa"/>
          </w:tcPr>
          <w:p w14:paraId="05138478" w14:textId="77777777" w:rsidR="004C53AD" w:rsidRPr="007B5BC2" w:rsidRDefault="004C53AD" w:rsidP="004C53AD">
            <w:pPr>
              <w:contextualSpacing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A5196" w14:textId="3C98C35B" w:rsidR="004C53AD" w:rsidRPr="007B5BC2" w:rsidRDefault="004C53AD" w:rsidP="004C53AD">
            <w:pPr>
              <w:tabs>
                <w:tab w:val="left" w:pos="5954"/>
              </w:tabs>
              <w:rPr>
                <w:rFonts w:eastAsia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7B5BC2">
              <w:rPr>
                <w:rFonts w:eastAsia="Aptos"/>
                <w:kern w:val="2"/>
                <w:sz w:val="22"/>
                <w:szCs w:val="22"/>
                <w:lang w:eastAsia="en-US"/>
                <w14:ligatures w14:val="standardContextual"/>
              </w:rPr>
              <w:t>2 → 1 → 3 → 6 → 5 → 4</w:t>
            </w:r>
          </w:p>
          <w:p w14:paraId="58CD8FBD" w14:textId="514A7BC0" w:rsidR="004C53AD" w:rsidRPr="007B5BC2" w:rsidRDefault="004C53AD" w:rsidP="004C53AD">
            <w:pPr>
              <w:contextualSpacing/>
              <w:rPr>
                <w:rFonts w:eastAsia="Times New Roman" w:cs="Times New Roman"/>
                <w:bCs/>
                <w:sz w:val="22"/>
                <w:szCs w:val="22"/>
              </w:rPr>
            </w:pPr>
          </w:p>
        </w:tc>
        <w:tc>
          <w:tcPr>
            <w:tcW w:w="1523" w:type="dxa"/>
          </w:tcPr>
          <w:p w14:paraId="61101C93" w14:textId="77777777" w:rsidR="004C53AD" w:rsidRPr="007B5BC2" w:rsidRDefault="004C53AD" w:rsidP="004C53AD">
            <w:pPr>
              <w:contextualSpacing/>
              <w:jc w:val="both"/>
              <w:rPr>
                <w:rFonts w:eastAsia="Times New Roman"/>
                <w:b/>
                <w:bCs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1 б – полное правильное соответствие</w:t>
            </w:r>
          </w:p>
          <w:p w14:paraId="42252837" w14:textId="77777777" w:rsidR="004C53AD" w:rsidRPr="007B5BC2" w:rsidRDefault="004C53AD" w:rsidP="004C53AD">
            <w:pPr>
              <w:contextualSpacing/>
              <w:jc w:val="both"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0 б – остальные случаи</w:t>
            </w:r>
          </w:p>
        </w:tc>
        <w:tc>
          <w:tcPr>
            <w:tcW w:w="2020" w:type="dxa"/>
          </w:tcPr>
          <w:p w14:paraId="2684A6A4" w14:textId="4B8B480F" w:rsidR="004C53AD" w:rsidRPr="007B5BC2" w:rsidRDefault="004C53AD" w:rsidP="004C53AD">
            <w:pPr>
              <w:contextualSpacing/>
              <w:jc w:val="both"/>
              <w:rPr>
                <w:rFonts w:eastAsia="Times New Roman"/>
                <w:b/>
                <w:bCs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Задание комбинированного типа на установление последовательности</w:t>
            </w:r>
          </w:p>
        </w:tc>
        <w:tc>
          <w:tcPr>
            <w:tcW w:w="1577" w:type="dxa"/>
          </w:tcPr>
          <w:p w14:paraId="49F9A131" w14:textId="77777777" w:rsidR="004C53AD" w:rsidRPr="007B5BC2" w:rsidRDefault="004C53AD" w:rsidP="004C53AD">
            <w:pPr>
              <w:contextualSpacing/>
              <w:jc w:val="both"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повышенный</w:t>
            </w:r>
          </w:p>
        </w:tc>
        <w:tc>
          <w:tcPr>
            <w:tcW w:w="1542" w:type="dxa"/>
          </w:tcPr>
          <w:p w14:paraId="53A50D27" w14:textId="77777777" w:rsidR="00640558" w:rsidRDefault="00640558" w:rsidP="00640558">
            <w:pPr>
              <w:contextualSpacing/>
              <w:jc w:val="center"/>
              <w:rPr>
                <w:iCs/>
              </w:rPr>
            </w:pPr>
            <w:r>
              <w:rPr>
                <w:iCs/>
              </w:rPr>
              <w:t>ОК 01-09</w:t>
            </w:r>
          </w:p>
          <w:p w14:paraId="05AE6C38" w14:textId="7DF67AE3" w:rsidR="004C53AD" w:rsidRPr="007B5BC2" w:rsidRDefault="00640558" w:rsidP="00640558">
            <w:pPr>
              <w:contextualSpacing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iCs/>
              </w:rPr>
              <w:t>ПК 1.3.</w:t>
            </w:r>
          </w:p>
        </w:tc>
        <w:tc>
          <w:tcPr>
            <w:tcW w:w="1461" w:type="dxa"/>
          </w:tcPr>
          <w:p w14:paraId="0F7A5758" w14:textId="77777777" w:rsidR="004C53AD" w:rsidRPr="007B5BC2" w:rsidRDefault="004C53AD" w:rsidP="004C53AD">
            <w:pPr>
              <w:contextualSpacing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3-5 мин</w:t>
            </w:r>
          </w:p>
        </w:tc>
      </w:tr>
      <w:tr w:rsidR="004C53AD" w:rsidRPr="007B5BC2" w14:paraId="0A9B5F4A" w14:textId="77777777" w:rsidTr="00867DA2">
        <w:trPr>
          <w:trHeight w:val="276"/>
        </w:trPr>
        <w:tc>
          <w:tcPr>
            <w:tcW w:w="846" w:type="dxa"/>
          </w:tcPr>
          <w:p w14:paraId="2F5DD79F" w14:textId="77777777" w:rsidR="004C53AD" w:rsidRPr="007B5BC2" w:rsidRDefault="004C53AD" w:rsidP="004C53AD">
            <w:pPr>
              <w:contextualSpacing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0A18D" w14:textId="5CC25F7C" w:rsidR="004C53AD" w:rsidRPr="007B5BC2" w:rsidRDefault="004C53AD" w:rsidP="004C53AD">
            <w:pPr>
              <w:tabs>
                <w:tab w:val="left" w:pos="5954"/>
              </w:tabs>
              <w:rPr>
                <w:rFonts w:eastAsia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7B5BC2">
              <w:rPr>
                <w:rFonts w:eastAsia="Aptos"/>
                <w:kern w:val="2"/>
                <w:sz w:val="22"/>
                <w:szCs w:val="22"/>
                <w:lang w:eastAsia="en-US"/>
                <w14:ligatures w14:val="standardContextual"/>
              </w:rPr>
              <w:t>2 → 3 → 5 → 1 → 6 → 4</w:t>
            </w:r>
          </w:p>
          <w:p w14:paraId="3E25A83B" w14:textId="224B22BE" w:rsidR="004C53AD" w:rsidRPr="007B5BC2" w:rsidRDefault="004C53AD" w:rsidP="004C53AD">
            <w:pPr>
              <w:shd w:val="clear" w:color="FFFFFF" w:fill="FFFFFF"/>
              <w:contextualSpacing/>
              <w:rPr>
                <w:rFonts w:cs="Times New Roman"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3" w:type="dxa"/>
          </w:tcPr>
          <w:p w14:paraId="45B3C57C" w14:textId="77777777" w:rsidR="004C53AD" w:rsidRPr="007B5BC2" w:rsidRDefault="004C53AD" w:rsidP="004C53AD">
            <w:pPr>
              <w:contextualSpacing/>
              <w:jc w:val="both"/>
              <w:rPr>
                <w:rFonts w:eastAsia="Times New Roman"/>
                <w:b/>
                <w:bCs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1 б – полное правильное соответствие</w:t>
            </w:r>
          </w:p>
          <w:p w14:paraId="1CAC0F06" w14:textId="77777777" w:rsidR="004C53AD" w:rsidRPr="007B5BC2" w:rsidRDefault="004C53AD" w:rsidP="004C53AD">
            <w:pPr>
              <w:contextualSpacing/>
              <w:jc w:val="both"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0 б – остальные случаи</w:t>
            </w:r>
          </w:p>
        </w:tc>
        <w:tc>
          <w:tcPr>
            <w:tcW w:w="2020" w:type="dxa"/>
          </w:tcPr>
          <w:p w14:paraId="0FC91F04" w14:textId="0EEA0F0F" w:rsidR="004C53AD" w:rsidRPr="007B5BC2" w:rsidRDefault="004C53AD" w:rsidP="004C53AD">
            <w:pPr>
              <w:contextualSpacing/>
              <w:jc w:val="both"/>
              <w:rPr>
                <w:rFonts w:eastAsia="Times New Roman"/>
                <w:b/>
                <w:bCs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Задание комбинированного типа на установление последовательности</w:t>
            </w:r>
          </w:p>
        </w:tc>
        <w:tc>
          <w:tcPr>
            <w:tcW w:w="1577" w:type="dxa"/>
          </w:tcPr>
          <w:p w14:paraId="31B79B05" w14:textId="77777777" w:rsidR="004C53AD" w:rsidRPr="007B5BC2" w:rsidRDefault="004C53AD" w:rsidP="004C53AD">
            <w:pPr>
              <w:contextualSpacing/>
              <w:jc w:val="both"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базовый</w:t>
            </w:r>
          </w:p>
        </w:tc>
        <w:tc>
          <w:tcPr>
            <w:tcW w:w="1542" w:type="dxa"/>
          </w:tcPr>
          <w:p w14:paraId="2A53888D" w14:textId="77777777" w:rsidR="00640558" w:rsidRDefault="00640558" w:rsidP="00640558">
            <w:pPr>
              <w:contextualSpacing/>
              <w:jc w:val="center"/>
              <w:rPr>
                <w:iCs/>
              </w:rPr>
            </w:pPr>
            <w:r>
              <w:rPr>
                <w:iCs/>
              </w:rPr>
              <w:t>ОК 01-09</w:t>
            </w:r>
          </w:p>
          <w:p w14:paraId="4DC63617" w14:textId="61AA611D" w:rsidR="004C53AD" w:rsidRPr="007B5BC2" w:rsidRDefault="00640558" w:rsidP="00640558">
            <w:pPr>
              <w:widowControl w:val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</w:rPr>
              <w:t>ПК 1.3.</w:t>
            </w:r>
          </w:p>
        </w:tc>
        <w:tc>
          <w:tcPr>
            <w:tcW w:w="1461" w:type="dxa"/>
          </w:tcPr>
          <w:p w14:paraId="4815E267" w14:textId="77777777" w:rsidR="004C53AD" w:rsidRPr="007B5BC2" w:rsidRDefault="004C53AD" w:rsidP="004C53AD">
            <w:pPr>
              <w:contextualSpacing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1-3 мин</w:t>
            </w:r>
          </w:p>
        </w:tc>
      </w:tr>
      <w:tr w:rsidR="004C53AD" w:rsidRPr="007B5BC2" w14:paraId="24D50609" w14:textId="77777777" w:rsidTr="00867DA2">
        <w:trPr>
          <w:trHeight w:val="276"/>
        </w:trPr>
        <w:tc>
          <w:tcPr>
            <w:tcW w:w="846" w:type="dxa"/>
          </w:tcPr>
          <w:p w14:paraId="05A35382" w14:textId="77777777" w:rsidR="004C53AD" w:rsidRPr="007B5BC2" w:rsidRDefault="004C53AD" w:rsidP="004C53AD">
            <w:pPr>
              <w:contextualSpacing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F5169" w14:textId="2552D2BB" w:rsidR="004C53AD" w:rsidRPr="007B5BC2" w:rsidRDefault="004C53AD" w:rsidP="004C53AD">
            <w:pPr>
              <w:tabs>
                <w:tab w:val="left" w:pos="5954"/>
              </w:tabs>
              <w:rPr>
                <w:rFonts w:eastAsia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7B5BC2">
              <w:rPr>
                <w:rFonts w:eastAsia="Aptos"/>
                <w:kern w:val="2"/>
                <w:sz w:val="22"/>
                <w:szCs w:val="22"/>
                <w:lang w:eastAsia="en-US"/>
                <w14:ligatures w14:val="standardContextual"/>
              </w:rPr>
              <w:t>6 → 5 → 3 → 2 → 4 → 1</w:t>
            </w:r>
          </w:p>
          <w:p w14:paraId="65C7497D" w14:textId="56E0F54C" w:rsidR="004C53AD" w:rsidRPr="007B5BC2" w:rsidRDefault="004C53AD" w:rsidP="004C53AD">
            <w:pPr>
              <w:contextualSpacing/>
              <w:rPr>
                <w:rFonts w:eastAsia="Times New Roman" w:cs="Times New Roman"/>
                <w:bCs/>
                <w:sz w:val="22"/>
                <w:szCs w:val="22"/>
              </w:rPr>
            </w:pPr>
          </w:p>
        </w:tc>
        <w:tc>
          <w:tcPr>
            <w:tcW w:w="1523" w:type="dxa"/>
          </w:tcPr>
          <w:p w14:paraId="295B2125" w14:textId="77777777" w:rsidR="004C53AD" w:rsidRPr="007B5BC2" w:rsidRDefault="004C53AD" w:rsidP="004C53AD">
            <w:pPr>
              <w:contextualSpacing/>
              <w:jc w:val="both"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1 б – полное правильное соответствие</w:t>
            </w:r>
          </w:p>
          <w:p w14:paraId="28134F07" w14:textId="77777777" w:rsidR="004C53AD" w:rsidRPr="007B5BC2" w:rsidRDefault="004C53AD" w:rsidP="004C53AD">
            <w:pPr>
              <w:contextualSpacing/>
              <w:jc w:val="both"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0 б – остальные случаи</w:t>
            </w:r>
          </w:p>
        </w:tc>
        <w:tc>
          <w:tcPr>
            <w:tcW w:w="2020" w:type="dxa"/>
          </w:tcPr>
          <w:p w14:paraId="07CB7712" w14:textId="5C2C3DB7" w:rsidR="004C53AD" w:rsidRPr="007B5BC2" w:rsidRDefault="004C53AD" w:rsidP="004C53AD">
            <w:pPr>
              <w:contextualSpacing/>
              <w:jc w:val="both"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Задание комбинированного типа на установление последовательности</w:t>
            </w:r>
          </w:p>
        </w:tc>
        <w:tc>
          <w:tcPr>
            <w:tcW w:w="1577" w:type="dxa"/>
          </w:tcPr>
          <w:p w14:paraId="23A39182" w14:textId="77777777" w:rsidR="004C53AD" w:rsidRPr="007B5BC2" w:rsidRDefault="004C53AD" w:rsidP="004C53AD">
            <w:pPr>
              <w:contextualSpacing/>
              <w:jc w:val="both"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базовый</w:t>
            </w:r>
          </w:p>
        </w:tc>
        <w:tc>
          <w:tcPr>
            <w:tcW w:w="1542" w:type="dxa"/>
          </w:tcPr>
          <w:p w14:paraId="586FC3DE" w14:textId="77777777" w:rsidR="00640558" w:rsidRDefault="00640558" w:rsidP="00640558">
            <w:pPr>
              <w:contextualSpacing/>
              <w:jc w:val="center"/>
              <w:rPr>
                <w:iCs/>
              </w:rPr>
            </w:pPr>
            <w:r>
              <w:rPr>
                <w:iCs/>
              </w:rPr>
              <w:t>ОК 01-09</w:t>
            </w:r>
          </w:p>
          <w:p w14:paraId="664E8C01" w14:textId="52BA10D6" w:rsidR="004C53AD" w:rsidRPr="007B5BC2" w:rsidRDefault="00640558" w:rsidP="00640558">
            <w:pPr>
              <w:contextualSpacing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iCs/>
              </w:rPr>
              <w:t>ПК 1.3.</w:t>
            </w:r>
          </w:p>
        </w:tc>
        <w:tc>
          <w:tcPr>
            <w:tcW w:w="1461" w:type="dxa"/>
          </w:tcPr>
          <w:p w14:paraId="6E5DF035" w14:textId="77777777" w:rsidR="004C53AD" w:rsidRPr="007B5BC2" w:rsidRDefault="004C53AD" w:rsidP="004C53AD">
            <w:pPr>
              <w:contextualSpacing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1-3 мин</w:t>
            </w:r>
          </w:p>
        </w:tc>
      </w:tr>
      <w:tr w:rsidR="004C53AD" w:rsidRPr="007B5BC2" w14:paraId="670C10DF" w14:textId="77777777" w:rsidTr="00867DA2">
        <w:trPr>
          <w:trHeight w:val="276"/>
        </w:trPr>
        <w:tc>
          <w:tcPr>
            <w:tcW w:w="846" w:type="dxa"/>
          </w:tcPr>
          <w:p w14:paraId="1B554696" w14:textId="77777777" w:rsidR="004C53AD" w:rsidRPr="007B5BC2" w:rsidRDefault="004C53AD" w:rsidP="004C53AD">
            <w:pPr>
              <w:contextualSpacing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A5EA1" w14:textId="2E30C0E0" w:rsidR="004C53AD" w:rsidRPr="007B5BC2" w:rsidRDefault="004C53AD" w:rsidP="004C53AD">
            <w:pPr>
              <w:tabs>
                <w:tab w:val="left" w:pos="5954"/>
              </w:tabs>
              <w:rPr>
                <w:rFonts w:eastAsia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7B5BC2">
              <w:rPr>
                <w:rFonts w:eastAsia="Aptos"/>
                <w:kern w:val="2"/>
                <w:sz w:val="22"/>
                <w:szCs w:val="22"/>
                <w:lang w:eastAsia="en-US"/>
                <w14:ligatures w14:val="standardContextual"/>
              </w:rPr>
              <w:t> 4 → 1 → 2 → 6 → 3 → 5</w:t>
            </w:r>
          </w:p>
          <w:p w14:paraId="3181AEA0" w14:textId="717D9F6F" w:rsidR="004C53AD" w:rsidRPr="007B5BC2" w:rsidRDefault="004C53AD" w:rsidP="004C53AD">
            <w:pPr>
              <w:contextualSpacing/>
              <w:rPr>
                <w:rFonts w:eastAsia="Times New Roman" w:cs="Times New Roman"/>
                <w:bCs/>
                <w:sz w:val="22"/>
                <w:szCs w:val="22"/>
              </w:rPr>
            </w:pPr>
          </w:p>
        </w:tc>
        <w:tc>
          <w:tcPr>
            <w:tcW w:w="1523" w:type="dxa"/>
          </w:tcPr>
          <w:p w14:paraId="57150A90" w14:textId="77777777" w:rsidR="004C53AD" w:rsidRPr="007B5BC2" w:rsidRDefault="004C53AD" w:rsidP="004C53AD">
            <w:pPr>
              <w:contextualSpacing/>
              <w:jc w:val="both"/>
              <w:rPr>
                <w:rFonts w:eastAsia="Times New Roman"/>
                <w:b/>
                <w:bCs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1 б – полное правильное соответствие</w:t>
            </w:r>
          </w:p>
          <w:p w14:paraId="5D43195E" w14:textId="77777777" w:rsidR="004C53AD" w:rsidRPr="007B5BC2" w:rsidRDefault="004C53AD" w:rsidP="004C53AD">
            <w:pPr>
              <w:contextualSpacing/>
              <w:jc w:val="both"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0 б – остальные случаи</w:t>
            </w:r>
          </w:p>
        </w:tc>
        <w:tc>
          <w:tcPr>
            <w:tcW w:w="2020" w:type="dxa"/>
          </w:tcPr>
          <w:p w14:paraId="723109EE" w14:textId="30090128" w:rsidR="004C53AD" w:rsidRPr="007B5BC2" w:rsidRDefault="004C53AD" w:rsidP="004C53AD">
            <w:pPr>
              <w:contextualSpacing/>
              <w:jc w:val="both"/>
              <w:rPr>
                <w:rFonts w:eastAsia="Times New Roman"/>
                <w:b/>
                <w:bCs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Задание комбинированного типа на установление последовательности</w:t>
            </w:r>
          </w:p>
        </w:tc>
        <w:tc>
          <w:tcPr>
            <w:tcW w:w="1577" w:type="dxa"/>
          </w:tcPr>
          <w:p w14:paraId="5E56E70C" w14:textId="77777777" w:rsidR="004C53AD" w:rsidRPr="007B5BC2" w:rsidRDefault="004C53AD" w:rsidP="004C53AD">
            <w:pPr>
              <w:contextualSpacing/>
              <w:jc w:val="both"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повышенный</w:t>
            </w:r>
          </w:p>
        </w:tc>
        <w:tc>
          <w:tcPr>
            <w:tcW w:w="1542" w:type="dxa"/>
          </w:tcPr>
          <w:p w14:paraId="2A5AD72C" w14:textId="77777777" w:rsidR="00640558" w:rsidRDefault="00640558" w:rsidP="00640558">
            <w:pPr>
              <w:contextualSpacing/>
              <w:jc w:val="center"/>
              <w:rPr>
                <w:iCs/>
              </w:rPr>
            </w:pPr>
            <w:r>
              <w:rPr>
                <w:iCs/>
              </w:rPr>
              <w:t>ОК 01-09</w:t>
            </w:r>
          </w:p>
          <w:p w14:paraId="6989E439" w14:textId="79FD6C9A" w:rsidR="004C53AD" w:rsidRPr="007B5BC2" w:rsidRDefault="00640558" w:rsidP="00640558">
            <w:pPr>
              <w:contextualSpacing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iCs/>
              </w:rPr>
              <w:t>ПК 1.3.</w:t>
            </w:r>
          </w:p>
        </w:tc>
        <w:tc>
          <w:tcPr>
            <w:tcW w:w="1461" w:type="dxa"/>
          </w:tcPr>
          <w:p w14:paraId="6A0543EF" w14:textId="77777777" w:rsidR="004C53AD" w:rsidRPr="007B5BC2" w:rsidRDefault="004C53AD" w:rsidP="004C53AD">
            <w:pPr>
              <w:contextualSpacing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3-5 мин</w:t>
            </w:r>
          </w:p>
        </w:tc>
      </w:tr>
      <w:tr w:rsidR="004C53AD" w:rsidRPr="007B5BC2" w14:paraId="6879666B" w14:textId="77777777" w:rsidTr="00867DA2">
        <w:trPr>
          <w:trHeight w:val="276"/>
        </w:trPr>
        <w:tc>
          <w:tcPr>
            <w:tcW w:w="846" w:type="dxa"/>
          </w:tcPr>
          <w:p w14:paraId="54F02E2D" w14:textId="77777777" w:rsidR="004C53AD" w:rsidRPr="007B5BC2" w:rsidRDefault="004C53AD" w:rsidP="004C53AD">
            <w:pPr>
              <w:contextualSpacing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9281E" w14:textId="77777777" w:rsidR="004C53AD" w:rsidRPr="007B5BC2" w:rsidRDefault="004C53AD" w:rsidP="004C53AD">
            <w:pPr>
              <w:tabs>
                <w:tab w:val="left" w:pos="5954"/>
              </w:tabs>
              <w:rPr>
                <w:rFonts w:eastAsia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7B5BC2">
              <w:rPr>
                <w:rFonts w:eastAsia="Aptos"/>
                <w:kern w:val="2"/>
                <w:sz w:val="22"/>
                <w:szCs w:val="22"/>
                <w:lang w:eastAsia="en-US"/>
                <w14:ligatures w14:val="standardContextual"/>
              </w:rPr>
              <w:t>кассиром</w:t>
            </w:r>
          </w:p>
          <w:p w14:paraId="1D285528" w14:textId="5889BC49" w:rsidR="004C53AD" w:rsidRPr="007B5BC2" w:rsidRDefault="004C53AD" w:rsidP="004C53AD">
            <w:pPr>
              <w:contextualSpacing/>
              <w:rPr>
                <w:rFonts w:eastAsia="Times New Roman" w:cs="Times New Roman"/>
                <w:bCs/>
                <w:sz w:val="22"/>
                <w:szCs w:val="22"/>
              </w:rPr>
            </w:pPr>
          </w:p>
        </w:tc>
        <w:tc>
          <w:tcPr>
            <w:tcW w:w="1523" w:type="dxa"/>
          </w:tcPr>
          <w:p w14:paraId="2F57AD15" w14:textId="77777777" w:rsidR="004C53AD" w:rsidRPr="007B5BC2" w:rsidRDefault="004C53AD" w:rsidP="004C53AD">
            <w:pPr>
              <w:contextualSpacing/>
              <w:jc w:val="both"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1 б – полное правильное соответствие</w:t>
            </w:r>
          </w:p>
          <w:p w14:paraId="5197D864" w14:textId="77777777" w:rsidR="004C53AD" w:rsidRPr="007B5BC2" w:rsidRDefault="004C53AD" w:rsidP="004C53AD">
            <w:pPr>
              <w:contextualSpacing/>
              <w:jc w:val="both"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0 б – остальные случаи</w:t>
            </w:r>
          </w:p>
        </w:tc>
        <w:tc>
          <w:tcPr>
            <w:tcW w:w="2020" w:type="dxa"/>
          </w:tcPr>
          <w:p w14:paraId="49556565" w14:textId="77777777" w:rsidR="004C53AD" w:rsidRPr="007B5BC2" w:rsidRDefault="004C53AD" w:rsidP="004C53AD">
            <w:pPr>
              <w:contextualSpacing/>
              <w:jc w:val="both"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Задание открытого типа с развернутым ответом</w:t>
            </w:r>
          </w:p>
        </w:tc>
        <w:tc>
          <w:tcPr>
            <w:tcW w:w="1577" w:type="dxa"/>
          </w:tcPr>
          <w:p w14:paraId="6C1FB133" w14:textId="77777777" w:rsidR="004C53AD" w:rsidRPr="007B5BC2" w:rsidRDefault="004C53AD" w:rsidP="004C53AD">
            <w:pPr>
              <w:contextualSpacing/>
              <w:jc w:val="both"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повышенный</w:t>
            </w:r>
          </w:p>
        </w:tc>
        <w:tc>
          <w:tcPr>
            <w:tcW w:w="1542" w:type="dxa"/>
          </w:tcPr>
          <w:p w14:paraId="057346AC" w14:textId="77777777" w:rsidR="00640558" w:rsidRDefault="00640558" w:rsidP="00640558">
            <w:pPr>
              <w:contextualSpacing/>
              <w:jc w:val="center"/>
              <w:rPr>
                <w:iCs/>
              </w:rPr>
            </w:pPr>
            <w:r>
              <w:rPr>
                <w:iCs/>
              </w:rPr>
              <w:t>ОК 01-09</w:t>
            </w:r>
          </w:p>
          <w:p w14:paraId="1A227AA0" w14:textId="326AD60E" w:rsidR="004C53AD" w:rsidRPr="007B5BC2" w:rsidRDefault="00640558" w:rsidP="00640558">
            <w:pPr>
              <w:contextualSpacing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iCs/>
              </w:rPr>
              <w:t>ПК 1.3.</w:t>
            </w:r>
          </w:p>
        </w:tc>
        <w:tc>
          <w:tcPr>
            <w:tcW w:w="1461" w:type="dxa"/>
          </w:tcPr>
          <w:p w14:paraId="37C700E0" w14:textId="77777777" w:rsidR="004C53AD" w:rsidRPr="007B5BC2" w:rsidRDefault="004C53AD" w:rsidP="004C53AD">
            <w:pPr>
              <w:contextualSpacing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3-5 мин</w:t>
            </w:r>
          </w:p>
        </w:tc>
      </w:tr>
      <w:tr w:rsidR="004C53AD" w:rsidRPr="007B5BC2" w14:paraId="3808CFD0" w14:textId="77777777" w:rsidTr="00867DA2">
        <w:trPr>
          <w:trHeight w:val="276"/>
        </w:trPr>
        <w:tc>
          <w:tcPr>
            <w:tcW w:w="846" w:type="dxa"/>
          </w:tcPr>
          <w:p w14:paraId="145AF6EF" w14:textId="77777777" w:rsidR="004C53AD" w:rsidRPr="007B5BC2" w:rsidRDefault="004C53AD" w:rsidP="004C53AD">
            <w:pPr>
              <w:contextualSpacing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1FCC8" w14:textId="77777777" w:rsidR="004C53AD" w:rsidRPr="007B5BC2" w:rsidRDefault="004C53AD" w:rsidP="004C53AD">
            <w:pPr>
              <w:tabs>
                <w:tab w:val="left" w:pos="5954"/>
              </w:tabs>
              <w:rPr>
                <w:rFonts w:eastAsia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7B5BC2">
              <w:rPr>
                <w:rFonts w:eastAsia="Aptos"/>
                <w:kern w:val="2"/>
                <w:sz w:val="22"/>
                <w:szCs w:val="22"/>
                <w:lang w:eastAsia="en-US"/>
                <w14:ligatures w14:val="standardContextual"/>
              </w:rPr>
              <w:t>ежедневно</w:t>
            </w:r>
          </w:p>
          <w:p w14:paraId="00BFDD0F" w14:textId="732BB5FF" w:rsidR="004C53AD" w:rsidRPr="007B5BC2" w:rsidRDefault="004C53AD" w:rsidP="004C53AD">
            <w:pPr>
              <w:contextualSpacing/>
              <w:rPr>
                <w:rFonts w:eastAsia="Times New Roman" w:cs="Times New Roman"/>
                <w:bCs/>
                <w:sz w:val="22"/>
                <w:szCs w:val="22"/>
              </w:rPr>
            </w:pPr>
          </w:p>
        </w:tc>
        <w:tc>
          <w:tcPr>
            <w:tcW w:w="1523" w:type="dxa"/>
          </w:tcPr>
          <w:p w14:paraId="5B903EB2" w14:textId="77777777" w:rsidR="004C53AD" w:rsidRPr="007B5BC2" w:rsidRDefault="004C53AD" w:rsidP="004C53AD">
            <w:pPr>
              <w:contextualSpacing/>
              <w:jc w:val="both"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1 б – полное правильное соответствие</w:t>
            </w:r>
          </w:p>
          <w:p w14:paraId="47C21FFC" w14:textId="77777777" w:rsidR="004C53AD" w:rsidRPr="007B5BC2" w:rsidRDefault="004C53AD" w:rsidP="004C53AD">
            <w:pPr>
              <w:contextualSpacing/>
              <w:jc w:val="both"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0 б – остальные случаи</w:t>
            </w:r>
          </w:p>
        </w:tc>
        <w:tc>
          <w:tcPr>
            <w:tcW w:w="2020" w:type="dxa"/>
          </w:tcPr>
          <w:p w14:paraId="7D51EC5F" w14:textId="2CB201F2" w:rsidR="004C53AD" w:rsidRPr="007B5BC2" w:rsidRDefault="004C53AD" w:rsidP="004C53AD">
            <w:pPr>
              <w:contextualSpacing/>
              <w:jc w:val="both"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Задание открытого типа с развернутым ответом</w:t>
            </w:r>
          </w:p>
        </w:tc>
        <w:tc>
          <w:tcPr>
            <w:tcW w:w="1577" w:type="dxa"/>
          </w:tcPr>
          <w:p w14:paraId="4AE5F2F2" w14:textId="77777777" w:rsidR="004C53AD" w:rsidRPr="007B5BC2" w:rsidRDefault="004C53AD" w:rsidP="004C53AD">
            <w:pPr>
              <w:contextualSpacing/>
              <w:jc w:val="both"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повышенный</w:t>
            </w:r>
          </w:p>
        </w:tc>
        <w:tc>
          <w:tcPr>
            <w:tcW w:w="1542" w:type="dxa"/>
          </w:tcPr>
          <w:p w14:paraId="76BA3416" w14:textId="77777777" w:rsidR="00640558" w:rsidRDefault="00640558" w:rsidP="00640558">
            <w:pPr>
              <w:contextualSpacing/>
              <w:jc w:val="center"/>
              <w:rPr>
                <w:iCs/>
              </w:rPr>
            </w:pPr>
            <w:r>
              <w:rPr>
                <w:iCs/>
              </w:rPr>
              <w:t>ОК 01-09</w:t>
            </w:r>
          </w:p>
          <w:p w14:paraId="268F9E8F" w14:textId="606D1B5D" w:rsidR="004C53AD" w:rsidRPr="007B5BC2" w:rsidRDefault="00640558" w:rsidP="00640558">
            <w:pPr>
              <w:contextualSpacing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iCs/>
              </w:rPr>
              <w:t>ПК 1.3.</w:t>
            </w:r>
          </w:p>
        </w:tc>
        <w:tc>
          <w:tcPr>
            <w:tcW w:w="1461" w:type="dxa"/>
          </w:tcPr>
          <w:p w14:paraId="6EC288D9" w14:textId="77777777" w:rsidR="004C53AD" w:rsidRPr="007B5BC2" w:rsidRDefault="004C53AD" w:rsidP="004C53AD">
            <w:pPr>
              <w:contextualSpacing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3-5 мин</w:t>
            </w:r>
          </w:p>
        </w:tc>
      </w:tr>
      <w:tr w:rsidR="004C53AD" w:rsidRPr="007B5BC2" w14:paraId="7AB6A981" w14:textId="77777777" w:rsidTr="00867DA2">
        <w:trPr>
          <w:trHeight w:val="276"/>
        </w:trPr>
        <w:tc>
          <w:tcPr>
            <w:tcW w:w="846" w:type="dxa"/>
          </w:tcPr>
          <w:p w14:paraId="45193674" w14:textId="77777777" w:rsidR="004C53AD" w:rsidRPr="007B5BC2" w:rsidRDefault="004C53AD" w:rsidP="004C53AD">
            <w:pPr>
              <w:contextualSpacing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19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A7308" w14:textId="77777777" w:rsidR="004C53AD" w:rsidRPr="007B5BC2" w:rsidRDefault="004C53AD" w:rsidP="004C53AD">
            <w:pPr>
              <w:tabs>
                <w:tab w:val="left" w:pos="5954"/>
              </w:tabs>
              <w:rPr>
                <w:rFonts w:eastAsia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7B5BC2">
              <w:rPr>
                <w:rFonts w:eastAsia="Aptos"/>
                <w:kern w:val="2"/>
                <w:sz w:val="22"/>
                <w:szCs w:val="22"/>
                <w:lang w:eastAsia="en-US"/>
                <w14:ligatures w14:val="standardContextual"/>
              </w:rPr>
              <w:t>выплаты</w:t>
            </w:r>
          </w:p>
          <w:p w14:paraId="734ADC73" w14:textId="3BE690B6" w:rsidR="004C53AD" w:rsidRPr="007B5BC2" w:rsidRDefault="004C53AD" w:rsidP="004C53AD">
            <w:pPr>
              <w:contextualSpacing/>
              <w:rPr>
                <w:rFonts w:eastAsia="Times New Roman" w:cs="Times New Roman"/>
                <w:bCs/>
                <w:sz w:val="22"/>
                <w:szCs w:val="22"/>
              </w:rPr>
            </w:pPr>
          </w:p>
        </w:tc>
        <w:tc>
          <w:tcPr>
            <w:tcW w:w="1523" w:type="dxa"/>
          </w:tcPr>
          <w:p w14:paraId="19F81F97" w14:textId="77777777" w:rsidR="004C53AD" w:rsidRPr="007B5BC2" w:rsidRDefault="004C53AD" w:rsidP="004C53AD">
            <w:pPr>
              <w:contextualSpacing/>
              <w:jc w:val="both"/>
              <w:rPr>
                <w:rFonts w:eastAsia="Times New Roman"/>
                <w:b/>
                <w:bCs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1 б – полное правильное соответствие</w:t>
            </w:r>
          </w:p>
          <w:p w14:paraId="5EE0A86A" w14:textId="77777777" w:rsidR="004C53AD" w:rsidRPr="007B5BC2" w:rsidRDefault="004C53AD" w:rsidP="004C53AD">
            <w:pPr>
              <w:contextualSpacing/>
              <w:jc w:val="both"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0 б – остальные случаи</w:t>
            </w:r>
          </w:p>
        </w:tc>
        <w:tc>
          <w:tcPr>
            <w:tcW w:w="2020" w:type="dxa"/>
          </w:tcPr>
          <w:p w14:paraId="6BA9CC10" w14:textId="3C40ABB3" w:rsidR="004C53AD" w:rsidRPr="007B5BC2" w:rsidRDefault="004C53AD" w:rsidP="004C53AD">
            <w:pPr>
              <w:contextualSpacing/>
              <w:jc w:val="both"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Задание открытого типа с развернутым ответом</w:t>
            </w:r>
          </w:p>
        </w:tc>
        <w:tc>
          <w:tcPr>
            <w:tcW w:w="1577" w:type="dxa"/>
          </w:tcPr>
          <w:p w14:paraId="6C066EAE" w14:textId="77777777" w:rsidR="004C53AD" w:rsidRPr="007B5BC2" w:rsidRDefault="004C53AD" w:rsidP="004C53AD">
            <w:pPr>
              <w:contextualSpacing/>
              <w:jc w:val="both"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повышенный</w:t>
            </w:r>
          </w:p>
        </w:tc>
        <w:tc>
          <w:tcPr>
            <w:tcW w:w="1542" w:type="dxa"/>
          </w:tcPr>
          <w:p w14:paraId="22DD07EA" w14:textId="77777777" w:rsidR="00640558" w:rsidRDefault="00640558" w:rsidP="00640558">
            <w:pPr>
              <w:contextualSpacing/>
              <w:jc w:val="center"/>
              <w:rPr>
                <w:iCs/>
              </w:rPr>
            </w:pPr>
            <w:r>
              <w:rPr>
                <w:iCs/>
              </w:rPr>
              <w:t>ОК 01-09</w:t>
            </w:r>
          </w:p>
          <w:p w14:paraId="1B1BBC1C" w14:textId="148557BB" w:rsidR="004C53AD" w:rsidRPr="007B5BC2" w:rsidRDefault="00640558" w:rsidP="00640558">
            <w:pPr>
              <w:contextualSpacing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iCs/>
              </w:rPr>
              <w:t>ПК 1.3.</w:t>
            </w:r>
          </w:p>
        </w:tc>
        <w:tc>
          <w:tcPr>
            <w:tcW w:w="1461" w:type="dxa"/>
          </w:tcPr>
          <w:p w14:paraId="120C3E17" w14:textId="77777777" w:rsidR="004C53AD" w:rsidRPr="007B5BC2" w:rsidRDefault="004C53AD" w:rsidP="004C53AD">
            <w:pPr>
              <w:contextualSpacing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3-5 мин</w:t>
            </w:r>
          </w:p>
        </w:tc>
      </w:tr>
      <w:tr w:rsidR="004C53AD" w:rsidRPr="007B5BC2" w14:paraId="536D5530" w14:textId="77777777" w:rsidTr="00867DA2">
        <w:trPr>
          <w:trHeight w:val="276"/>
        </w:trPr>
        <w:tc>
          <w:tcPr>
            <w:tcW w:w="846" w:type="dxa"/>
          </w:tcPr>
          <w:p w14:paraId="4C91C00F" w14:textId="77777777" w:rsidR="004C53AD" w:rsidRPr="007B5BC2" w:rsidRDefault="004C53AD" w:rsidP="004C53AD">
            <w:pPr>
              <w:contextualSpacing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1E594" w14:textId="606572F5" w:rsidR="004C53AD" w:rsidRPr="007B5BC2" w:rsidRDefault="004C53AD" w:rsidP="004C53AD">
            <w:pPr>
              <w:contextualSpacing/>
              <w:rPr>
                <w:rFonts w:eastAsia="Times New Roman" w:cs="Times New Roman"/>
                <w:bCs/>
                <w:sz w:val="22"/>
                <w:szCs w:val="22"/>
              </w:rPr>
            </w:pPr>
            <w:r w:rsidRPr="007B5BC2">
              <w:rPr>
                <w:rFonts w:eastAsia="Aptos"/>
                <w:kern w:val="2"/>
                <w:sz w:val="22"/>
                <w:szCs w:val="22"/>
                <w:lang w:eastAsia="en-US"/>
                <w14:ligatures w14:val="standardContextual"/>
              </w:rPr>
              <w:t>материальную</w:t>
            </w:r>
          </w:p>
        </w:tc>
        <w:tc>
          <w:tcPr>
            <w:tcW w:w="1523" w:type="dxa"/>
          </w:tcPr>
          <w:p w14:paraId="28512859" w14:textId="77777777" w:rsidR="004C53AD" w:rsidRPr="007B5BC2" w:rsidRDefault="004C53AD" w:rsidP="004C53AD">
            <w:pPr>
              <w:contextualSpacing/>
              <w:jc w:val="both"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1 б – полное правильное соответствие</w:t>
            </w:r>
          </w:p>
          <w:p w14:paraId="4C85A00B" w14:textId="77777777" w:rsidR="004C53AD" w:rsidRPr="007B5BC2" w:rsidRDefault="004C53AD" w:rsidP="004C53AD">
            <w:pPr>
              <w:contextualSpacing/>
              <w:jc w:val="both"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0 б – остальные случаи</w:t>
            </w:r>
          </w:p>
        </w:tc>
        <w:tc>
          <w:tcPr>
            <w:tcW w:w="2020" w:type="dxa"/>
          </w:tcPr>
          <w:p w14:paraId="3D59AB4D" w14:textId="02C6ABD7" w:rsidR="004C53AD" w:rsidRPr="007B5BC2" w:rsidRDefault="004C53AD" w:rsidP="004C53AD">
            <w:pPr>
              <w:contextualSpacing/>
              <w:jc w:val="both"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Задание открытого типа с развернутым ответом</w:t>
            </w:r>
          </w:p>
        </w:tc>
        <w:tc>
          <w:tcPr>
            <w:tcW w:w="1577" w:type="dxa"/>
          </w:tcPr>
          <w:p w14:paraId="340D72A1" w14:textId="77777777" w:rsidR="004C53AD" w:rsidRPr="007B5BC2" w:rsidRDefault="004C53AD" w:rsidP="004C53AD">
            <w:pPr>
              <w:contextualSpacing/>
              <w:jc w:val="both"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базовый</w:t>
            </w:r>
          </w:p>
        </w:tc>
        <w:tc>
          <w:tcPr>
            <w:tcW w:w="1542" w:type="dxa"/>
          </w:tcPr>
          <w:p w14:paraId="5C20BB68" w14:textId="77777777" w:rsidR="00640558" w:rsidRDefault="00640558" w:rsidP="00640558">
            <w:pPr>
              <w:contextualSpacing/>
              <w:jc w:val="center"/>
              <w:rPr>
                <w:iCs/>
              </w:rPr>
            </w:pPr>
            <w:r>
              <w:rPr>
                <w:iCs/>
              </w:rPr>
              <w:t>ОК 01-09</w:t>
            </w:r>
          </w:p>
          <w:p w14:paraId="2671E5D9" w14:textId="6EC26D4E" w:rsidR="004C53AD" w:rsidRPr="007B5BC2" w:rsidRDefault="00640558" w:rsidP="00640558">
            <w:pPr>
              <w:contextualSpacing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iCs/>
              </w:rPr>
              <w:t>ПК 1.3.</w:t>
            </w:r>
          </w:p>
        </w:tc>
        <w:tc>
          <w:tcPr>
            <w:tcW w:w="1461" w:type="dxa"/>
          </w:tcPr>
          <w:p w14:paraId="7A8B7751" w14:textId="77777777" w:rsidR="004C53AD" w:rsidRPr="007B5BC2" w:rsidRDefault="004C53AD" w:rsidP="004C53AD">
            <w:pPr>
              <w:contextualSpacing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1-3 мин</w:t>
            </w:r>
          </w:p>
        </w:tc>
      </w:tr>
      <w:tr w:rsidR="00A162AD" w:rsidRPr="007B5BC2" w14:paraId="425751FE" w14:textId="77777777" w:rsidTr="00A444F7">
        <w:trPr>
          <w:trHeight w:val="276"/>
        </w:trPr>
        <w:tc>
          <w:tcPr>
            <w:tcW w:w="8217" w:type="dxa"/>
            <w:gridSpan w:val="6"/>
          </w:tcPr>
          <w:p w14:paraId="244AFF7D" w14:textId="046EE822" w:rsidR="00A162AD" w:rsidRPr="007B5BC2" w:rsidRDefault="00A162AD" w:rsidP="00E30CE0">
            <w:pPr>
              <w:contextualSpacing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Итого</w:t>
            </w:r>
          </w:p>
        </w:tc>
        <w:tc>
          <w:tcPr>
            <w:tcW w:w="1461" w:type="dxa"/>
          </w:tcPr>
          <w:p w14:paraId="6C382E5B" w14:textId="2BCE6C6E" w:rsidR="00A162AD" w:rsidRPr="007B5BC2" w:rsidRDefault="00A162AD" w:rsidP="00E30CE0">
            <w:pPr>
              <w:contextualSpacing/>
              <w:rPr>
                <w:rFonts w:eastAsia="Times New Roman"/>
                <w:sz w:val="22"/>
                <w:szCs w:val="22"/>
              </w:rPr>
            </w:pPr>
            <w:r w:rsidRPr="007B5BC2">
              <w:rPr>
                <w:rFonts w:eastAsia="Times New Roman"/>
                <w:sz w:val="22"/>
                <w:szCs w:val="22"/>
              </w:rPr>
              <w:t>90 минут</w:t>
            </w:r>
          </w:p>
        </w:tc>
      </w:tr>
    </w:tbl>
    <w:p w14:paraId="5B922C5C" w14:textId="77777777" w:rsidR="00867DA2" w:rsidRDefault="00867DA2" w:rsidP="00C4688E">
      <w:pPr>
        <w:pStyle w:val="Default"/>
        <w:widowControl w:val="0"/>
        <w:shd w:val="clear" w:color="auto" w:fill="FFFFFF"/>
        <w:ind w:hanging="360"/>
        <w:jc w:val="both"/>
        <w:rPr>
          <w:iCs/>
          <w:sz w:val="28"/>
          <w:szCs w:val="28"/>
        </w:rPr>
      </w:pPr>
    </w:p>
    <w:p w14:paraId="0EFEFC2B" w14:textId="3D5405DA" w:rsidR="00C96B77" w:rsidRDefault="00C96B77" w:rsidP="00C4688E">
      <w:pPr>
        <w:pStyle w:val="Default"/>
        <w:widowControl w:val="0"/>
        <w:shd w:val="clear" w:color="auto" w:fill="FFFFFF"/>
        <w:ind w:hanging="360"/>
        <w:jc w:val="both"/>
        <w:rPr>
          <w:iCs/>
          <w:sz w:val="28"/>
          <w:szCs w:val="28"/>
        </w:rPr>
      </w:pPr>
    </w:p>
    <w:p w14:paraId="46D03AC3" w14:textId="77777777" w:rsidR="00C96B77" w:rsidRDefault="00C96B77">
      <w:pPr>
        <w:rPr>
          <w:rFonts w:eastAsia="Times New Roman"/>
          <w:iCs/>
          <w:color w:val="000000"/>
          <w:sz w:val="28"/>
          <w:szCs w:val="28"/>
        </w:rPr>
      </w:pPr>
      <w:r>
        <w:rPr>
          <w:iCs/>
          <w:sz w:val="28"/>
          <w:szCs w:val="28"/>
        </w:rPr>
        <w:br w:type="page"/>
      </w:r>
    </w:p>
    <w:p w14:paraId="576A2F02" w14:textId="77777777" w:rsidR="007D716C" w:rsidRPr="007D716C" w:rsidRDefault="007D716C" w:rsidP="007D716C">
      <w:pPr>
        <w:spacing w:after="200" w:line="276" w:lineRule="auto"/>
        <w:ind w:left="720"/>
        <w:contextualSpacing/>
        <w:jc w:val="center"/>
        <w:rPr>
          <w:b/>
          <w:lang w:eastAsia="en-US"/>
        </w:rPr>
      </w:pPr>
      <w:r w:rsidRPr="007D716C">
        <w:rPr>
          <w:b/>
          <w:lang w:eastAsia="en-US"/>
        </w:rPr>
        <w:t>3. Формы промежуточной аттестации по профессиональному модулю</w:t>
      </w:r>
    </w:p>
    <w:p w14:paraId="1F9A4C60" w14:textId="77777777" w:rsidR="007D716C" w:rsidRPr="007D716C" w:rsidRDefault="007D716C" w:rsidP="007D716C">
      <w:pPr>
        <w:jc w:val="both"/>
        <w:rPr>
          <w:rFonts w:ascii="Calibri" w:hAnsi="Calibri"/>
          <w:sz w:val="22"/>
          <w:szCs w:val="22"/>
          <w:lang w:eastAsia="en-US"/>
        </w:rPr>
      </w:pPr>
    </w:p>
    <w:tbl>
      <w:tblPr>
        <w:tblStyle w:val="212"/>
        <w:tblW w:w="9581" w:type="dxa"/>
        <w:tblLayout w:type="fixed"/>
        <w:tblLook w:val="04A0" w:firstRow="1" w:lastRow="0" w:firstColumn="1" w:lastColumn="0" w:noHBand="0" w:noVBand="1"/>
      </w:tblPr>
      <w:tblGrid>
        <w:gridCol w:w="1730"/>
        <w:gridCol w:w="1093"/>
        <w:gridCol w:w="1186"/>
        <w:gridCol w:w="1042"/>
        <w:gridCol w:w="1563"/>
        <w:gridCol w:w="1433"/>
        <w:gridCol w:w="1534"/>
      </w:tblGrid>
      <w:tr w:rsidR="007D716C" w:rsidRPr="007D716C" w14:paraId="6B7F4653" w14:textId="77777777" w:rsidTr="00D571F3">
        <w:trPr>
          <w:trHeight w:val="263"/>
        </w:trPr>
        <w:tc>
          <w:tcPr>
            <w:tcW w:w="1730" w:type="dxa"/>
            <w:vMerge w:val="restart"/>
          </w:tcPr>
          <w:p w14:paraId="7D70C0E2" w14:textId="77777777" w:rsidR="007D716C" w:rsidRPr="007D716C" w:rsidRDefault="007D716C" w:rsidP="007D716C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  <w:lang w:eastAsia="en-US"/>
              </w:rPr>
            </w:pPr>
            <w:r w:rsidRPr="007D716C">
              <w:rPr>
                <w:sz w:val="22"/>
                <w:szCs w:val="20"/>
                <w:lang w:eastAsia="en-US"/>
              </w:rPr>
              <w:t>Элементы профессионального модуля</w:t>
            </w:r>
          </w:p>
        </w:tc>
        <w:tc>
          <w:tcPr>
            <w:tcW w:w="7851" w:type="dxa"/>
            <w:gridSpan w:val="6"/>
          </w:tcPr>
          <w:p w14:paraId="69A49F47" w14:textId="77777777" w:rsidR="007D716C" w:rsidRPr="007D716C" w:rsidRDefault="007D716C" w:rsidP="007D716C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  <w:lang w:eastAsia="en-US"/>
              </w:rPr>
            </w:pPr>
            <w:r w:rsidRPr="007D716C">
              <w:rPr>
                <w:sz w:val="22"/>
                <w:szCs w:val="20"/>
                <w:lang w:eastAsia="en-US"/>
              </w:rPr>
              <w:t>Формы промежуточной аттестации</w:t>
            </w:r>
          </w:p>
        </w:tc>
      </w:tr>
      <w:tr w:rsidR="007D716C" w:rsidRPr="007D716C" w14:paraId="2FAAD341" w14:textId="77777777" w:rsidTr="00D571F3">
        <w:trPr>
          <w:trHeight w:val="510"/>
        </w:trPr>
        <w:tc>
          <w:tcPr>
            <w:tcW w:w="1730" w:type="dxa"/>
            <w:vMerge/>
          </w:tcPr>
          <w:p w14:paraId="0CB9CEB3" w14:textId="77777777" w:rsidR="007D716C" w:rsidRPr="007D716C" w:rsidRDefault="007D716C" w:rsidP="007D716C">
            <w:pPr>
              <w:widowControl w:val="0"/>
              <w:autoSpaceDE w:val="0"/>
              <w:autoSpaceDN w:val="0"/>
              <w:contextualSpacing/>
              <w:jc w:val="both"/>
              <w:rPr>
                <w:sz w:val="22"/>
                <w:szCs w:val="20"/>
                <w:lang w:eastAsia="en-US"/>
              </w:rPr>
            </w:pPr>
          </w:p>
        </w:tc>
        <w:tc>
          <w:tcPr>
            <w:tcW w:w="1093" w:type="dxa"/>
          </w:tcPr>
          <w:p w14:paraId="4F3B55E9" w14:textId="77777777" w:rsidR="007D716C" w:rsidRPr="007D716C" w:rsidRDefault="007D716C" w:rsidP="007D716C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  <w:lang w:eastAsia="en-US"/>
              </w:rPr>
            </w:pPr>
            <w:r w:rsidRPr="007D716C">
              <w:rPr>
                <w:sz w:val="22"/>
                <w:szCs w:val="20"/>
                <w:lang w:eastAsia="en-US"/>
              </w:rPr>
              <w:t>1 семестр</w:t>
            </w:r>
          </w:p>
        </w:tc>
        <w:tc>
          <w:tcPr>
            <w:tcW w:w="1186" w:type="dxa"/>
          </w:tcPr>
          <w:p w14:paraId="325B9DEB" w14:textId="77777777" w:rsidR="007D716C" w:rsidRPr="007D716C" w:rsidRDefault="007D716C" w:rsidP="007D716C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  <w:lang w:eastAsia="en-US"/>
              </w:rPr>
            </w:pPr>
            <w:r w:rsidRPr="007D716C">
              <w:rPr>
                <w:sz w:val="22"/>
                <w:szCs w:val="20"/>
                <w:lang w:eastAsia="en-US"/>
              </w:rPr>
              <w:t>2 семестр</w:t>
            </w:r>
          </w:p>
        </w:tc>
        <w:tc>
          <w:tcPr>
            <w:tcW w:w="1042" w:type="dxa"/>
          </w:tcPr>
          <w:p w14:paraId="7FC604C7" w14:textId="77777777" w:rsidR="007D716C" w:rsidRPr="007D716C" w:rsidRDefault="007D716C" w:rsidP="007D716C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  <w:lang w:eastAsia="en-US"/>
              </w:rPr>
            </w:pPr>
            <w:r w:rsidRPr="007D716C">
              <w:rPr>
                <w:sz w:val="22"/>
                <w:szCs w:val="20"/>
                <w:lang w:eastAsia="en-US"/>
              </w:rPr>
              <w:t>3 семестр</w:t>
            </w:r>
          </w:p>
        </w:tc>
        <w:tc>
          <w:tcPr>
            <w:tcW w:w="1563" w:type="dxa"/>
          </w:tcPr>
          <w:p w14:paraId="6AB24046" w14:textId="77777777" w:rsidR="007D716C" w:rsidRPr="007D716C" w:rsidRDefault="007D716C" w:rsidP="007D716C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  <w:lang w:eastAsia="en-US"/>
              </w:rPr>
            </w:pPr>
            <w:r w:rsidRPr="007D716C">
              <w:rPr>
                <w:sz w:val="22"/>
                <w:szCs w:val="20"/>
                <w:lang w:eastAsia="en-US"/>
              </w:rPr>
              <w:t>4 семестр</w:t>
            </w:r>
          </w:p>
        </w:tc>
        <w:tc>
          <w:tcPr>
            <w:tcW w:w="1433" w:type="dxa"/>
          </w:tcPr>
          <w:p w14:paraId="5358B28B" w14:textId="77777777" w:rsidR="007D716C" w:rsidRPr="007D716C" w:rsidRDefault="007D716C" w:rsidP="007D716C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  <w:lang w:eastAsia="en-US"/>
              </w:rPr>
            </w:pPr>
            <w:r w:rsidRPr="007D716C">
              <w:rPr>
                <w:sz w:val="22"/>
                <w:szCs w:val="20"/>
                <w:lang w:eastAsia="en-US"/>
              </w:rPr>
              <w:t>5 семестр</w:t>
            </w:r>
          </w:p>
        </w:tc>
        <w:tc>
          <w:tcPr>
            <w:tcW w:w="1532" w:type="dxa"/>
          </w:tcPr>
          <w:p w14:paraId="0CC654AB" w14:textId="77777777" w:rsidR="007D716C" w:rsidRPr="007D716C" w:rsidRDefault="007D716C" w:rsidP="007D716C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  <w:lang w:eastAsia="en-US"/>
              </w:rPr>
            </w:pPr>
            <w:r w:rsidRPr="007D716C">
              <w:rPr>
                <w:sz w:val="22"/>
                <w:szCs w:val="20"/>
                <w:lang w:eastAsia="en-US"/>
              </w:rPr>
              <w:t>6 семестр</w:t>
            </w:r>
          </w:p>
        </w:tc>
      </w:tr>
      <w:tr w:rsidR="007D716C" w:rsidRPr="007D716C" w14:paraId="048D433F" w14:textId="77777777" w:rsidTr="00D571F3">
        <w:trPr>
          <w:trHeight w:val="1300"/>
        </w:trPr>
        <w:tc>
          <w:tcPr>
            <w:tcW w:w="1730" w:type="dxa"/>
          </w:tcPr>
          <w:p w14:paraId="477721C1" w14:textId="58BBF1D2" w:rsidR="007D716C" w:rsidRPr="007D716C" w:rsidRDefault="00ED75F8" w:rsidP="007D716C">
            <w:pPr>
              <w:widowControl w:val="0"/>
              <w:autoSpaceDE w:val="0"/>
              <w:autoSpaceDN w:val="0"/>
              <w:contextualSpacing/>
              <w:rPr>
                <w:sz w:val="22"/>
                <w:szCs w:val="20"/>
                <w:lang w:eastAsia="en-US"/>
              </w:rPr>
            </w:pPr>
            <w:r>
              <w:rPr>
                <w:sz w:val="22"/>
                <w:szCs w:val="20"/>
                <w:lang w:eastAsia="en-US"/>
              </w:rPr>
              <w:t>МДК.</w:t>
            </w:r>
            <w:r w:rsidR="007D716C" w:rsidRPr="007D716C">
              <w:rPr>
                <w:sz w:val="22"/>
                <w:szCs w:val="20"/>
                <w:lang w:eastAsia="en-US"/>
              </w:rPr>
              <w:t>0</w:t>
            </w:r>
            <w:r w:rsidR="007D716C">
              <w:rPr>
                <w:sz w:val="22"/>
                <w:szCs w:val="20"/>
                <w:lang w:eastAsia="en-US"/>
              </w:rPr>
              <w:t>5</w:t>
            </w:r>
            <w:r w:rsidR="007D716C" w:rsidRPr="007D716C">
              <w:rPr>
                <w:sz w:val="22"/>
                <w:szCs w:val="20"/>
                <w:lang w:eastAsia="en-US"/>
              </w:rPr>
              <w:t>.01 Выполнение работ по профессии "Кассир"</w:t>
            </w:r>
          </w:p>
        </w:tc>
        <w:tc>
          <w:tcPr>
            <w:tcW w:w="1093" w:type="dxa"/>
          </w:tcPr>
          <w:p w14:paraId="4056CB58" w14:textId="77777777" w:rsidR="007D716C" w:rsidRPr="007D716C" w:rsidRDefault="007D716C" w:rsidP="007D716C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  <w:lang w:eastAsia="en-US"/>
              </w:rPr>
            </w:pPr>
          </w:p>
        </w:tc>
        <w:tc>
          <w:tcPr>
            <w:tcW w:w="1186" w:type="dxa"/>
          </w:tcPr>
          <w:p w14:paraId="5CC3CDD4" w14:textId="77777777" w:rsidR="007D716C" w:rsidRPr="007D716C" w:rsidRDefault="007D716C" w:rsidP="007D716C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  <w:lang w:eastAsia="en-US"/>
              </w:rPr>
            </w:pPr>
          </w:p>
        </w:tc>
        <w:tc>
          <w:tcPr>
            <w:tcW w:w="1042" w:type="dxa"/>
          </w:tcPr>
          <w:p w14:paraId="5EBC1634" w14:textId="77777777" w:rsidR="007D716C" w:rsidRPr="007D716C" w:rsidRDefault="007D716C" w:rsidP="007D716C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  <w:lang w:eastAsia="en-US"/>
              </w:rPr>
            </w:pPr>
          </w:p>
        </w:tc>
        <w:tc>
          <w:tcPr>
            <w:tcW w:w="1563" w:type="dxa"/>
          </w:tcPr>
          <w:p w14:paraId="70ACC113" w14:textId="306B1778" w:rsidR="007D716C" w:rsidRPr="007D716C" w:rsidRDefault="007D716C" w:rsidP="007D716C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  <w:lang w:eastAsia="en-US"/>
              </w:rPr>
            </w:pPr>
            <w:r w:rsidRPr="007D716C">
              <w:rPr>
                <w:sz w:val="22"/>
                <w:szCs w:val="20"/>
                <w:lang w:eastAsia="en-US"/>
              </w:rPr>
              <w:t>Дифференцированный зачет</w:t>
            </w:r>
          </w:p>
        </w:tc>
        <w:tc>
          <w:tcPr>
            <w:tcW w:w="1433" w:type="dxa"/>
          </w:tcPr>
          <w:p w14:paraId="2E77DD3B" w14:textId="77777777" w:rsidR="007D716C" w:rsidRPr="007D716C" w:rsidRDefault="007D716C" w:rsidP="007D716C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  <w:lang w:eastAsia="en-US"/>
              </w:rPr>
            </w:pPr>
          </w:p>
        </w:tc>
        <w:tc>
          <w:tcPr>
            <w:tcW w:w="1532" w:type="dxa"/>
          </w:tcPr>
          <w:p w14:paraId="476EE67E" w14:textId="153514C9" w:rsidR="007D716C" w:rsidRPr="007D716C" w:rsidRDefault="007D716C" w:rsidP="007D716C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  <w:lang w:eastAsia="en-US"/>
              </w:rPr>
            </w:pPr>
          </w:p>
        </w:tc>
      </w:tr>
      <w:tr w:rsidR="007D716C" w:rsidRPr="007D716C" w14:paraId="1CB68767" w14:textId="77777777" w:rsidTr="00D571F3">
        <w:trPr>
          <w:trHeight w:val="526"/>
        </w:trPr>
        <w:tc>
          <w:tcPr>
            <w:tcW w:w="1730" w:type="dxa"/>
          </w:tcPr>
          <w:p w14:paraId="375499ED" w14:textId="19163B69" w:rsidR="007D716C" w:rsidRPr="007D716C" w:rsidRDefault="002672A9" w:rsidP="002672A9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  <w:lang w:eastAsia="en-US"/>
              </w:rPr>
            </w:pPr>
            <w:r>
              <w:rPr>
                <w:sz w:val="22"/>
                <w:szCs w:val="20"/>
                <w:lang w:eastAsia="en-US"/>
              </w:rPr>
              <w:t>У</w:t>
            </w:r>
            <w:r w:rsidR="007D716C" w:rsidRPr="007D716C">
              <w:rPr>
                <w:sz w:val="22"/>
                <w:szCs w:val="20"/>
                <w:lang w:eastAsia="en-US"/>
              </w:rPr>
              <w:t>П</w:t>
            </w:r>
            <w:r>
              <w:rPr>
                <w:sz w:val="22"/>
                <w:szCs w:val="20"/>
                <w:lang w:eastAsia="en-US"/>
              </w:rPr>
              <w:t>.</w:t>
            </w:r>
            <w:r w:rsidR="007D716C" w:rsidRPr="007D716C">
              <w:rPr>
                <w:sz w:val="22"/>
                <w:szCs w:val="20"/>
                <w:lang w:eastAsia="en-US"/>
              </w:rPr>
              <w:t>0</w:t>
            </w:r>
            <w:r w:rsidR="007D716C">
              <w:rPr>
                <w:sz w:val="22"/>
                <w:szCs w:val="20"/>
                <w:lang w:eastAsia="en-US"/>
              </w:rPr>
              <w:t>5</w:t>
            </w:r>
            <w:r w:rsidR="007D716C" w:rsidRPr="007D716C">
              <w:rPr>
                <w:sz w:val="22"/>
                <w:szCs w:val="20"/>
                <w:lang w:eastAsia="en-US"/>
              </w:rPr>
              <w:t xml:space="preserve"> </w:t>
            </w:r>
            <w:r w:rsidR="007D716C">
              <w:rPr>
                <w:sz w:val="22"/>
                <w:szCs w:val="20"/>
                <w:lang w:eastAsia="en-US"/>
              </w:rPr>
              <w:t>Учебная</w:t>
            </w:r>
            <w:r w:rsidR="007D716C" w:rsidRPr="007D716C">
              <w:rPr>
                <w:sz w:val="22"/>
                <w:szCs w:val="20"/>
                <w:lang w:eastAsia="en-US"/>
              </w:rPr>
              <w:t xml:space="preserve"> практ</w:t>
            </w:r>
            <w:r w:rsidR="007D716C">
              <w:rPr>
                <w:sz w:val="22"/>
                <w:szCs w:val="20"/>
                <w:lang w:eastAsia="en-US"/>
              </w:rPr>
              <w:t>и</w:t>
            </w:r>
            <w:r w:rsidR="007D716C" w:rsidRPr="007D716C">
              <w:rPr>
                <w:sz w:val="22"/>
                <w:szCs w:val="20"/>
                <w:lang w:eastAsia="en-US"/>
              </w:rPr>
              <w:t>ка</w:t>
            </w:r>
          </w:p>
        </w:tc>
        <w:tc>
          <w:tcPr>
            <w:tcW w:w="1093" w:type="dxa"/>
          </w:tcPr>
          <w:p w14:paraId="43A1F5B6" w14:textId="77777777" w:rsidR="007D716C" w:rsidRPr="007D716C" w:rsidRDefault="007D716C" w:rsidP="007D716C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  <w:lang w:eastAsia="en-US"/>
              </w:rPr>
            </w:pPr>
          </w:p>
        </w:tc>
        <w:tc>
          <w:tcPr>
            <w:tcW w:w="1186" w:type="dxa"/>
          </w:tcPr>
          <w:p w14:paraId="375C0E13" w14:textId="77777777" w:rsidR="007D716C" w:rsidRPr="007D716C" w:rsidRDefault="007D716C" w:rsidP="007D716C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  <w:lang w:eastAsia="en-US"/>
              </w:rPr>
            </w:pPr>
          </w:p>
        </w:tc>
        <w:tc>
          <w:tcPr>
            <w:tcW w:w="1042" w:type="dxa"/>
          </w:tcPr>
          <w:p w14:paraId="6194C944" w14:textId="77777777" w:rsidR="007D716C" w:rsidRPr="007D716C" w:rsidRDefault="007D716C" w:rsidP="007D716C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  <w:lang w:eastAsia="en-US"/>
              </w:rPr>
            </w:pPr>
          </w:p>
        </w:tc>
        <w:tc>
          <w:tcPr>
            <w:tcW w:w="1563" w:type="dxa"/>
          </w:tcPr>
          <w:p w14:paraId="23FA11CB" w14:textId="2C384482" w:rsidR="007D716C" w:rsidRPr="007D716C" w:rsidRDefault="007D716C" w:rsidP="007D716C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  <w:lang w:eastAsia="en-US"/>
              </w:rPr>
            </w:pPr>
            <w:r w:rsidRPr="007D716C">
              <w:rPr>
                <w:sz w:val="22"/>
                <w:szCs w:val="20"/>
                <w:lang w:eastAsia="en-US"/>
              </w:rPr>
              <w:t>Дифференцированный зачет</w:t>
            </w:r>
          </w:p>
        </w:tc>
        <w:tc>
          <w:tcPr>
            <w:tcW w:w="1433" w:type="dxa"/>
          </w:tcPr>
          <w:p w14:paraId="4B89554A" w14:textId="77777777" w:rsidR="007D716C" w:rsidRPr="007D716C" w:rsidRDefault="007D716C" w:rsidP="007D716C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  <w:lang w:eastAsia="en-US"/>
              </w:rPr>
            </w:pPr>
          </w:p>
        </w:tc>
        <w:tc>
          <w:tcPr>
            <w:tcW w:w="1532" w:type="dxa"/>
          </w:tcPr>
          <w:p w14:paraId="6E99C8BA" w14:textId="35C6F1D5" w:rsidR="007D716C" w:rsidRPr="007D716C" w:rsidRDefault="007D716C" w:rsidP="007D716C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  <w:lang w:eastAsia="en-US"/>
              </w:rPr>
            </w:pPr>
          </w:p>
        </w:tc>
      </w:tr>
      <w:tr w:rsidR="007D716C" w:rsidRPr="007D716C" w14:paraId="7C11D53B" w14:textId="77777777" w:rsidTr="00D571F3">
        <w:trPr>
          <w:trHeight w:val="247"/>
        </w:trPr>
        <w:tc>
          <w:tcPr>
            <w:tcW w:w="1730" w:type="dxa"/>
          </w:tcPr>
          <w:p w14:paraId="21752966" w14:textId="057D0AFD" w:rsidR="007D716C" w:rsidRPr="007D716C" w:rsidRDefault="007D716C" w:rsidP="007D716C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  <w:lang w:eastAsia="en-US"/>
              </w:rPr>
            </w:pPr>
          </w:p>
        </w:tc>
        <w:tc>
          <w:tcPr>
            <w:tcW w:w="7851" w:type="dxa"/>
            <w:gridSpan w:val="6"/>
          </w:tcPr>
          <w:p w14:paraId="26C203A0" w14:textId="77777777" w:rsidR="007D716C" w:rsidRPr="007D716C" w:rsidRDefault="007D716C" w:rsidP="007D716C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  <w:lang w:eastAsia="en-US"/>
              </w:rPr>
            </w:pPr>
            <w:r w:rsidRPr="007D716C">
              <w:rPr>
                <w:sz w:val="22"/>
                <w:szCs w:val="20"/>
                <w:lang w:eastAsia="en-US"/>
              </w:rPr>
              <w:t>Экзамен по модулю (квалификационный экзамен)</w:t>
            </w:r>
          </w:p>
        </w:tc>
      </w:tr>
    </w:tbl>
    <w:p w14:paraId="532E3CE8" w14:textId="77777777" w:rsidR="007D716C" w:rsidRPr="007D716C" w:rsidRDefault="007D716C" w:rsidP="007D716C">
      <w:pPr>
        <w:jc w:val="both"/>
        <w:rPr>
          <w:rFonts w:ascii="Calibri" w:hAnsi="Calibri"/>
          <w:sz w:val="22"/>
          <w:szCs w:val="22"/>
          <w:lang w:eastAsia="en-US"/>
        </w:rPr>
      </w:pPr>
    </w:p>
    <w:p w14:paraId="2FE36F84" w14:textId="77777777" w:rsidR="007D716C" w:rsidRPr="007D716C" w:rsidRDefault="007D716C" w:rsidP="007D716C">
      <w:pPr>
        <w:jc w:val="both"/>
        <w:rPr>
          <w:rFonts w:ascii="Calibri" w:hAnsi="Calibri"/>
          <w:sz w:val="22"/>
          <w:szCs w:val="22"/>
          <w:lang w:eastAsia="en-US"/>
        </w:rPr>
      </w:pPr>
      <w:bookmarkStart w:id="2" w:name="_GoBack"/>
      <w:bookmarkEnd w:id="2"/>
    </w:p>
    <w:sectPr w:rsidR="007D716C" w:rsidRPr="007D716C" w:rsidSect="007A362F">
      <w:footerReference w:type="even" r:id="rId10"/>
      <w:footerReference w:type="default" r:id="rId11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6615AC1" w16cid:durableId="2CBF1455"/>
  <w16cid:commentId w16cid:paraId="500A2DAB" w16cid:durableId="2CBF15CF"/>
  <w16cid:commentId w16cid:paraId="631E6EDC" w16cid:durableId="2CBF1582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22FA08" w14:textId="77777777" w:rsidR="004F1AFC" w:rsidRDefault="004F1AFC" w:rsidP="002E3048">
      <w:r>
        <w:separator/>
      </w:r>
    </w:p>
  </w:endnote>
  <w:endnote w:type="continuationSeparator" w:id="0">
    <w:p w14:paraId="27659880" w14:textId="77777777" w:rsidR="004F1AFC" w:rsidRDefault="004F1AFC" w:rsidP="002E3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7B3868" w14:textId="6AE64004" w:rsidR="00D571F3" w:rsidRDefault="00D571F3" w:rsidP="00005358">
    <w:pPr>
      <w:pStyle w:val="afa"/>
      <w:framePr w:wrap="around" w:vAnchor="text" w:hAnchor="margin" w:xAlign="right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separate"/>
    </w:r>
    <w:r>
      <w:rPr>
        <w:rStyle w:val="afe"/>
        <w:noProof/>
      </w:rPr>
      <w:t>4</w:t>
    </w:r>
    <w:r>
      <w:rPr>
        <w:rStyle w:val="afe"/>
      </w:rPr>
      <w:fldChar w:fldCharType="end"/>
    </w:r>
  </w:p>
  <w:p w14:paraId="172FD243" w14:textId="77777777" w:rsidR="00D571F3" w:rsidRDefault="00D571F3" w:rsidP="00005358">
    <w:pPr>
      <w:pStyle w:val="af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686831" w14:textId="5B52B2D1" w:rsidR="00D571F3" w:rsidRDefault="00D571F3" w:rsidP="00005358">
    <w:pPr>
      <w:pStyle w:val="afa"/>
      <w:framePr w:wrap="around" w:vAnchor="text" w:hAnchor="margin" w:xAlign="right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separate"/>
    </w:r>
    <w:r w:rsidR="005802BC">
      <w:rPr>
        <w:rStyle w:val="afe"/>
        <w:noProof/>
      </w:rPr>
      <w:t>13</w:t>
    </w:r>
    <w:r>
      <w:rPr>
        <w:rStyle w:val="afe"/>
      </w:rPr>
      <w:fldChar w:fldCharType="end"/>
    </w:r>
  </w:p>
  <w:p w14:paraId="6E71D67F" w14:textId="77777777" w:rsidR="00D571F3" w:rsidRDefault="00D571F3" w:rsidP="00005358">
    <w:pPr>
      <w:pStyle w:val="af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209A34" w14:textId="77777777" w:rsidR="004F1AFC" w:rsidRDefault="004F1AFC" w:rsidP="002E3048">
      <w:r>
        <w:separator/>
      </w:r>
    </w:p>
  </w:footnote>
  <w:footnote w:type="continuationSeparator" w:id="0">
    <w:p w14:paraId="64DFF554" w14:textId="77777777" w:rsidR="004F1AFC" w:rsidRDefault="004F1AFC" w:rsidP="002E30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" w15:restartNumberingAfterBreak="0">
    <w:nsid w:val="01B767CF"/>
    <w:multiLevelType w:val="hybridMultilevel"/>
    <w:tmpl w:val="3E104B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1F25D9F"/>
    <w:multiLevelType w:val="hybridMultilevel"/>
    <w:tmpl w:val="5A306588"/>
    <w:lvl w:ilvl="0" w:tplc="DB502DD8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0765635B"/>
    <w:multiLevelType w:val="hybridMultilevel"/>
    <w:tmpl w:val="AE661E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4B3B78"/>
    <w:multiLevelType w:val="hybridMultilevel"/>
    <w:tmpl w:val="A8D8CFB0"/>
    <w:lvl w:ilvl="0" w:tplc="25245740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EB73F35"/>
    <w:multiLevelType w:val="hybridMultilevel"/>
    <w:tmpl w:val="18AE31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F68BD"/>
    <w:multiLevelType w:val="hybridMultilevel"/>
    <w:tmpl w:val="F2B233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BC078D"/>
    <w:multiLevelType w:val="hybridMultilevel"/>
    <w:tmpl w:val="E92CF6C4"/>
    <w:lvl w:ilvl="0" w:tplc="D722B18C">
      <w:start w:val="1"/>
      <w:numFmt w:val="decimal"/>
      <w:lvlText w:val="%1."/>
      <w:lvlJc w:val="left"/>
      <w:pPr>
        <w:ind w:left="1728" w:hanging="10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09F1141"/>
    <w:multiLevelType w:val="hybridMultilevel"/>
    <w:tmpl w:val="824ADE7E"/>
    <w:lvl w:ilvl="0" w:tplc="3DF2C43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345F663F"/>
    <w:multiLevelType w:val="hybridMultilevel"/>
    <w:tmpl w:val="C106BB1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3E6307"/>
    <w:multiLevelType w:val="hybridMultilevel"/>
    <w:tmpl w:val="AB3A7C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2105D8"/>
    <w:multiLevelType w:val="hybridMultilevel"/>
    <w:tmpl w:val="5A306588"/>
    <w:lvl w:ilvl="0" w:tplc="DB502DD8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405F3872"/>
    <w:multiLevelType w:val="hybridMultilevel"/>
    <w:tmpl w:val="710417D6"/>
    <w:lvl w:ilvl="0" w:tplc="A6B2A760"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3" w15:restartNumberingAfterBreak="0">
    <w:nsid w:val="4B62204A"/>
    <w:multiLevelType w:val="hybridMultilevel"/>
    <w:tmpl w:val="CCF2FC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4708AA"/>
    <w:multiLevelType w:val="hybridMultilevel"/>
    <w:tmpl w:val="1AC43B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939D9"/>
    <w:multiLevelType w:val="hybridMultilevel"/>
    <w:tmpl w:val="0FC2F9F2"/>
    <w:lvl w:ilvl="0" w:tplc="65CA4E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1F7130"/>
    <w:multiLevelType w:val="hybridMultilevel"/>
    <w:tmpl w:val="3E104B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5DE971C9"/>
    <w:multiLevelType w:val="hybridMultilevel"/>
    <w:tmpl w:val="66A05D1A"/>
    <w:lvl w:ilvl="0" w:tplc="37123032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8" w15:restartNumberingAfterBreak="0">
    <w:nsid w:val="5E2B6C46"/>
    <w:multiLevelType w:val="multilevel"/>
    <w:tmpl w:val="9CE8F3CA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4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9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24" w:hanging="2160"/>
      </w:pPr>
      <w:rPr>
        <w:rFonts w:hint="default"/>
      </w:rPr>
    </w:lvl>
  </w:abstractNum>
  <w:abstractNum w:abstractNumId="19" w15:restartNumberingAfterBreak="0">
    <w:nsid w:val="62150503"/>
    <w:multiLevelType w:val="hybridMultilevel"/>
    <w:tmpl w:val="018EE3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4D16A1"/>
    <w:multiLevelType w:val="hybridMultilevel"/>
    <w:tmpl w:val="99B40B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D8843E4"/>
    <w:multiLevelType w:val="hybridMultilevel"/>
    <w:tmpl w:val="712E84A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6DA94335"/>
    <w:multiLevelType w:val="multilevel"/>
    <w:tmpl w:val="8924896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23" w15:restartNumberingAfterBreak="0">
    <w:nsid w:val="6E975C1A"/>
    <w:multiLevelType w:val="hybridMultilevel"/>
    <w:tmpl w:val="14CE97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552B39"/>
    <w:multiLevelType w:val="hybridMultilevel"/>
    <w:tmpl w:val="D4A08762"/>
    <w:lvl w:ilvl="0" w:tplc="2D1E5B74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715100EF"/>
    <w:multiLevelType w:val="hybridMultilevel"/>
    <w:tmpl w:val="0C626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55173F"/>
    <w:multiLevelType w:val="multilevel"/>
    <w:tmpl w:val="E4506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5644EB8"/>
    <w:multiLevelType w:val="hybridMultilevel"/>
    <w:tmpl w:val="DF3A7782"/>
    <w:lvl w:ilvl="0" w:tplc="110ECD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6A2A17"/>
    <w:multiLevelType w:val="hybridMultilevel"/>
    <w:tmpl w:val="C9B4A0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8"/>
  </w:num>
  <w:num w:numId="3">
    <w:abstractNumId w:val="13"/>
  </w:num>
  <w:num w:numId="4">
    <w:abstractNumId w:val="9"/>
  </w:num>
  <w:num w:numId="5">
    <w:abstractNumId w:val="7"/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1"/>
  </w:num>
  <w:num w:numId="9">
    <w:abstractNumId w:val="22"/>
  </w:num>
  <w:num w:numId="10">
    <w:abstractNumId w:val="12"/>
  </w:num>
  <w:num w:numId="11">
    <w:abstractNumId w:val="2"/>
  </w:num>
  <w:num w:numId="12">
    <w:abstractNumId w:val="11"/>
  </w:num>
  <w:num w:numId="13">
    <w:abstractNumId w:val="15"/>
  </w:num>
  <w:num w:numId="14">
    <w:abstractNumId w:val="20"/>
  </w:num>
  <w:num w:numId="15">
    <w:abstractNumId w:val="4"/>
  </w:num>
  <w:num w:numId="16">
    <w:abstractNumId w:val="27"/>
  </w:num>
  <w:num w:numId="17">
    <w:abstractNumId w:val="17"/>
  </w:num>
  <w:num w:numId="18">
    <w:abstractNumId w:val="24"/>
  </w:num>
  <w:num w:numId="19">
    <w:abstractNumId w:val="19"/>
  </w:num>
  <w:num w:numId="20">
    <w:abstractNumId w:val="28"/>
  </w:num>
  <w:num w:numId="21">
    <w:abstractNumId w:val="3"/>
  </w:num>
  <w:num w:numId="22">
    <w:abstractNumId w:val="10"/>
  </w:num>
  <w:num w:numId="23">
    <w:abstractNumId w:val="5"/>
  </w:num>
  <w:num w:numId="24">
    <w:abstractNumId w:val="26"/>
  </w:num>
  <w:num w:numId="25">
    <w:abstractNumId w:val="23"/>
  </w:num>
  <w:num w:numId="26">
    <w:abstractNumId w:val="6"/>
  </w:num>
  <w:num w:numId="27">
    <w:abstractNumId w:val="25"/>
  </w:num>
  <w:num w:numId="28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048"/>
    <w:rsid w:val="000051AE"/>
    <w:rsid w:val="00005358"/>
    <w:rsid w:val="000053CE"/>
    <w:rsid w:val="00006282"/>
    <w:rsid w:val="00006FCB"/>
    <w:rsid w:val="00011CF8"/>
    <w:rsid w:val="0001296E"/>
    <w:rsid w:val="00014349"/>
    <w:rsid w:val="00014711"/>
    <w:rsid w:val="00015288"/>
    <w:rsid w:val="0001785C"/>
    <w:rsid w:val="00022FCB"/>
    <w:rsid w:val="00024D07"/>
    <w:rsid w:val="00025CDF"/>
    <w:rsid w:val="00026736"/>
    <w:rsid w:val="00027287"/>
    <w:rsid w:val="00032B24"/>
    <w:rsid w:val="00033401"/>
    <w:rsid w:val="00033C7A"/>
    <w:rsid w:val="00045571"/>
    <w:rsid w:val="00057704"/>
    <w:rsid w:val="00065A5D"/>
    <w:rsid w:val="000709E9"/>
    <w:rsid w:val="0009057C"/>
    <w:rsid w:val="00094E9E"/>
    <w:rsid w:val="000A1BE4"/>
    <w:rsid w:val="000A3BF0"/>
    <w:rsid w:val="000A78F7"/>
    <w:rsid w:val="000A7EF6"/>
    <w:rsid w:val="000D022B"/>
    <w:rsid w:val="000D07AD"/>
    <w:rsid w:val="000D4C82"/>
    <w:rsid w:val="000D7E96"/>
    <w:rsid w:val="000F277C"/>
    <w:rsid w:val="000F4A55"/>
    <w:rsid w:val="00102F25"/>
    <w:rsid w:val="00105888"/>
    <w:rsid w:val="00106209"/>
    <w:rsid w:val="00107A35"/>
    <w:rsid w:val="00112BB6"/>
    <w:rsid w:val="00113ED5"/>
    <w:rsid w:val="00124D45"/>
    <w:rsid w:val="001427FB"/>
    <w:rsid w:val="00143B85"/>
    <w:rsid w:val="00152A17"/>
    <w:rsid w:val="00157357"/>
    <w:rsid w:val="00160B62"/>
    <w:rsid w:val="00161090"/>
    <w:rsid w:val="001742DB"/>
    <w:rsid w:val="001743A5"/>
    <w:rsid w:val="001748D4"/>
    <w:rsid w:val="00177A88"/>
    <w:rsid w:val="00177B22"/>
    <w:rsid w:val="0018177E"/>
    <w:rsid w:val="00181852"/>
    <w:rsid w:val="00183E1B"/>
    <w:rsid w:val="0018450D"/>
    <w:rsid w:val="0018520D"/>
    <w:rsid w:val="00187C7F"/>
    <w:rsid w:val="001934EE"/>
    <w:rsid w:val="001A0719"/>
    <w:rsid w:val="001A2628"/>
    <w:rsid w:val="001A4665"/>
    <w:rsid w:val="001A6050"/>
    <w:rsid w:val="001B027E"/>
    <w:rsid w:val="001B1F12"/>
    <w:rsid w:val="001C24C1"/>
    <w:rsid w:val="001C35FB"/>
    <w:rsid w:val="001C5B33"/>
    <w:rsid w:val="001C66E0"/>
    <w:rsid w:val="001C6C1F"/>
    <w:rsid w:val="001D122C"/>
    <w:rsid w:val="001D21C9"/>
    <w:rsid w:val="001E0F40"/>
    <w:rsid w:val="001F6C5A"/>
    <w:rsid w:val="00207890"/>
    <w:rsid w:val="0021563F"/>
    <w:rsid w:val="00216BCE"/>
    <w:rsid w:val="00224F86"/>
    <w:rsid w:val="00225E9F"/>
    <w:rsid w:val="00231C40"/>
    <w:rsid w:val="00232864"/>
    <w:rsid w:val="00232FF4"/>
    <w:rsid w:val="00235E2C"/>
    <w:rsid w:val="00237F8F"/>
    <w:rsid w:val="00241188"/>
    <w:rsid w:val="002413EB"/>
    <w:rsid w:val="002426DB"/>
    <w:rsid w:val="00244B8C"/>
    <w:rsid w:val="002459A5"/>
    <w:rsid w:val="00246B56"/>
    <w:rsid w:val="0024774A"/>
    <w:rsid w:val="00251F15"/>
    <w:rsid w:val="00253482"/>
    <w:rsid w:val="00255D11"/>
    <w:rsid w:val="00256DB5"/>
    <w:rsid w:val="002612AD"/>
    <w:rsid w:val="002672A9"/>
    <w:rsid w:val="00270F3A"/>
    <w:rsid w:val="00273D3C"/>
    <w:rsid w:val="002812EF"/>
    <w:rsid w:val="002900FC"/>
    <w:rsid w:val="0029323C"/>
    <w:rsid w:val="002A11A4"/>
    <w:rsid w:val="002A6606"/>
    <w:rsid w:val="002A6DAE"/>
    <w:rsid w:val="002B2E9E"/>
    <w:rsid w:val="002B58FB"/>
    <w:rsid w:val="002B5C3A"/>
    <w:rsid w:val="002B5FE8"/>
    <w:rsid w:val="002C1877"/>
    <w:rsid w:val="002C2A5E"/>
    <w:rsid w:val="002C52F7"/>
    <w:rsid w:val="002E029E"/>
    <w:rsid w:val="002E2BBC"/>
    <w:rsid w:val="002E3048"/>
    <w:rsid w:val="002E6DDA"/>
    <w:rsid w:val="002E7874"/>
    <w:rsid w:val="002F01A6"/>
    <w:rsid w:val="002F25C4"/>
    <w:rsid w:val="002F666F"/>
    <w:rsid w:val="003041E1"/>
    <w:rsid w:val="003068D4"/>
    <w:rsid w:val="00332B8C"/>
    <w:rsid w:val="00335228"/>
    <w:rsid w:val="00335C4C"/>
    <w:rsid w:val="0035084C"/>
    <w:rsid w:val="003547FC"/>
    <w:rsid w:val="00361D30"/>
    <w:rsid w:val="00361F8E"/>
    <w:rsid w:val="00371204"/>
    <w:rsid w:val="00371531"/>
    <w:rsid w:val="003725F1"/>
    <w:rsid w:val="003749A9"/>
    <w:rsid w:val="00387343"/>
    <w:rsid w:val="00392A48"/>
    <w:rsid w:val="003B3DBC"/>
    <w:rsid w:val="003B5678"/>
    <w:rsid w:val="003C2295"/>
    <w:rsid w:val="003C6BCD"/>
    <w:rsid w:val="003D3A8F"/>
    <w:rsid w:val="003D47EB"/>
    <w:rsid w:val="003D6652"/>
    <w:rsid w:val="003D72E9"/>
    <w:rsid w:val="003E1358"/>
    <w:rsid w:val="003E568B"/>
    <w:rsid w:val="004102AE"/>
    <w:rsid w:val="00411B6D"/>
    <w:rsid w:val="004201F3"/>
    <w:rsid w:val="00423069"/>
    <w:rsid w:val="00441D85"/>
    <w:rsid w:val="0044262E"/>
    <w:rsid w:val="00444B31"/>
    <w:rsid w:val="00450AB6"/>
    <w:rsid w:val="00451F54"/>
    <w:rsid w:val="00461A16"/>
    <w:rsid w:val="00462906"/>
    <w:rsid w:val="00463A80"/>
    <w:rsid w:val="00465518"/>
    <w:rsid w:val="0046770F"/>
    <w:rsid w:val="00480567"/>
    <w:rsid w:val="00480822"/>
    <w:rsid w:val="00482630"/>
    <w:rsid w:val="00484593"/>
    <w:rsid w:val="004931D5"/>
    <w:rsid w:val="00494CCA"/>
    <w:rsid w:val="004956D4"/>
    <w:rsid w:val="004970E3"/>
    <w:rsid w:val="004A0599"/>
    <w:rsid w:val="004B1A05"/>
    <w:rsid w:val="004C0F7F"/>
    <w:rsid w:val="004C1442"/>
    <w:rsid w:val="004C1F72"/>
    <w:rsid w:val="004C2418"/>
    <w:rsid w:val="004C53AD"/>
    <w:rsid w:val="004C7C52"/>
    <w:rsid w:val="004D22BD"/>
    <w:rsid w:val="004E3612"/>
    <w:rsid w:val="004E7753"/>
    <w:rsid w:val="004E7A13"/>
    <w:rsid w:val="004F1AFC"/>
    <w:rsid w:val="004F6488"/>
    <w:rsid w:val="004F7E7A"/>
    <w:rsid w:val="00503220"/>
    <w:rsid w:val="00505539"/>
    <w:rsid w:val="00505CDB"/>
    <w:rsid w:val="00527B4F"/>
    <w:rsid w:val="005301D2"/>
    <w:rsid w:val="00533FF9"/>
    <w:rsid w:val="00535CB4"/>
    <w:rsid w:val="00535D82"/>
    <w:rsid w:val="0054106F"/>
    <w:rsid w:val="00543814"/>
    <w:rsid w:val="00547C3A"/>
    <w:rsid w:val="00550012"/>
    <w:rsid w:val="005514EC"/>
    <w:rsid w:val="00560319"/>
    <w:rsid w:val="00561408"/>
    <w:rsid w:val="005618FC"/>
    <w:rsid w:val="00564058"/>
    <w:rsid w:val="00566C30"/>
    <w:rsid w:val="00570BDB"/>
    <w:rsid w:val="00573E75"/>
    <w:rsid w:val="0057503E"/>
    <w:rsid w:val="0057614F"/>
    <w:rsid w:val="005802BC"/>
    <w:rsid w:val="005824AB"/>
    <w:rsid w:val="005829C9"/>
    <w:rsid w:val="00584032"/>
    <w:rsid w:val="00585634"/>
    <w:rsid w:val="005924BF"/>
    <w:rsid w:val="005925DA"/>
    <w:rsid w:val="00594EB4"/>
    <w:rsid w:val="005966A0"/>
    <w:rsid w:val="005A0320"/>
    <w:rsid w:val="005A1831"/>
    <w:rsid w:val="005A49AB"/>
    <w:rsid w:val="005A6044"/>
    <w:rsid w:val="005B528B"/>
    <w:rsid w:val="005B54CE"/>
    <w:rsid w:val="005C3247"/>
    <w:rsid w:val="005C7B56"/>
    <w:rsid w:val="005D29C7"/>
    <w:rsid w:val="00604071"/>
    <w:rsid w:val="006057EA"/>
    <w:rsid w:val="0061004E"/>
    <w:rsid w:val="0061167C"/>
    <w:rsid w:val="0061691A"/>
    <w:rsid w:val="0062575E"/>
    <w:rsid w:val="00627CFD"/>
    <w:rsid w:val="00631DEB"/>
    <w:rsid w:val="0063598F"/>
    <w:rsid w:val="00635D38"/>
    <w:rsid w:val="006369EA"/>
    <w:rsid w:val="00637E8D"/>
    <w:rsid w:val="00640558"/>
    <w:rsid w:val="00640E9E"/>
    <w:rsid w:val="00641E92"/>
    <w:rsid w:val="006472E5"/>
    <w:rsid w:val="0064767E"/>
    <w:rsid w:val="00650E99"/>
    <w:rsid w:val="00652E4B"/>
    <w:rsid w:val="00653351"/>
    <w:rsid w:val="00654F07"/>
    <w:rsid w:val="00654FFD"/>
    <w:rsid w:val="006613D0"/>
    <w:rsid w:val="00665B6E"/>
    <w:rsid w:val="006747E0"/>
    <w:rsid w:val="006762FD"/>
    <w:rsid w:val="006766BD"/>
    <w:rsid w:val="006801B9"/>
    <w:rsid w:val="00682795"/>
    <w:rsid w:val="00682D99"/>
    <w:rsid w:val="00695656"/>
    <w:rsid w:val="006A3674"/>
    <w:rsid w:val="006A4BE1"/>
    <w:rsid w:val="006B00C5"/>
    <w:rsid w:val="006D07CA"/>
    <w:rsid w:val="006D4F56"/>
    <w:rsid w:val="006D5ED9"/>
    <w:rsid w:val="006D6BF0"/>
    <w:rsid w:val="006D7439"/>
    <w:rsid w:val="006E0CF8"/>
    <w:rsid w:val="006E4F3E"/>
    <w:rsid w:val="006E7986"/>
    <w:rsid w:val="006F0323"/>
    <w:rsid w:val="006F46FD"/>
    <w:rsid w:val="006F78CE"/>
    <w:rsid w:val="007002B2"/>
    <w:rsid w:val="00702307"/>
    <w:rsid w:val="007034E5"/>
    <w:rsid w:val="00707EB4"/>
    <w:rsid w:val="00715607"/>
    <w:rsid w:val="0072534D"/>
    <w:rsid w:val="0072784E"/>
    <w:rsid w:val="007345FE"/>
    <w:rsid w:val="00751B16"/>
    <w:rsid w:val="00755298"/>
    <w:rsid w:val="007556FC"/>
    <w:rsid w:val="00762122"/>
    <w:rsid w:val="007668DB"/>
    <w:rsid w:val="00777F3C"/>
    <w:rsid w:val="007827D8"/>
    <w:rsid w:val="00784DA7"/>
    <w:rsid w:val="007A2083"/>
    <w:rsid w:val="007A362F"/>
    <w:rsid w:val="007A4B28"/>
    <w:rsid w:val="007A5163"/>
    <w:rsid w:val="007B5BC2"/>
    <w:rsid w:val="007C32A6"/>
    <w:rsid w:val="007C3E8F"/>
    <w:rsid w:val="007C3F48"/>
    <w:rsid w:val="007C6E4F"/>
    <w:rsid w:val="007C7669"/>
    <w:rsid w:val="007D1F59"/>
    <w:rsid w:val="007D716C"/>
    <w:rsid w:val="007E27E8"/>
    <w:rsid w:val="007E435B"/>
    <w:rsid w:val="007E692D"/>
    <w:rsid w:val="007F23EF"/>
    <w:rsid w:val="007F5B7B"/>
    <w:rsid w:val="007F677C"/>
    <w:rsid w:val="00802CA6"/>
    <w:rsid w:val="00807191"/>
    <w:rsid w:val="008160DD"/>
    <w:rsid w:val="00823167"/>
    <w:rsid w:val="00824917"/>
    <w:rsid w:val="008249FA"/>
    <w:rsid w:val="00825054"/>
    <w:rsid w:val="00827D16"/>
    <w:rsid w:val="00831EEF"/>
    <w:rsid w:val="00833AFC"/>
    <w:rsid w:val="0083464E"/>
    <w:rsid w:val="00840F3D"/>
    <w:rsid w:val="00841AC2"/>
    <w:rsid w:val="00845ADF"/>
    <w:rsid w:val="008466BF"/>
    <w:rsid w:val="00851AD6"/>
    <w:rsid w:val="00853C50"/>
    <w:rsid w:val="00854A1F"/>
    <w:rsid w:val="00861A22"/>
    <w:rsid w:val="00862EFA"/>
    <w:rsid w:val="0086312F"/>
    <w:rsid w:val="00866AFB"/>
    <w:rsid w:val="00867DA2"/>
    <w:rsid w:val="008769AA"/>
    <w:rsid w:val="00886E1D"/>
    <w:rsid w:val="008875F5"/>
    <w:rsid w:val="00895E0D"/>
    <w:rsid w:val="0089787D"/>
    <w:rsid w:val="00897E70"/>
    <w:rsid w:val="008B36B6"/>
    <w:rsid w:val="008C2716"/>
    <w:rsid w:val="008D1702"/>
    <w:rsid w:val="008D3F71"/>
    <w:rsid w:val="008D4AD3"/>
    <w:rsid w:val="008E426A"/>
    <w:rsid w:val="008E4CB2"/>
    <w:rsid w:val="008E70DE"/>
    <w:rsid w:val="008E7922"/>
    <w:rsid w:val="008F1CD7"/>
    <w:rsid w:val="008F3EC2"/>
    <w:rsid w:val="008F3F68"/>
    <w:rsid w:val="008F7B51"/>
    <w:rsid w:val="009136CA"/>
    <w:rsid w:val="009232BF"/>
    <w:rsid w:val="0092410D"/>
    <w:rsid w:val="009248DE"/>
    <w:rsid w:val="00926765"/>
    <w:rsid w:val="009275E5"/>
    <w:rsid w:val="0093190C"/>
    <w:rsid w:val="009323A3"/>
    <w:rsid w:val="00936989"/>
    <w:rsid w:val="00946D20"/>
    <w:rsid w:val="00950160"/>
    <w:rsid w:val="00950338"/>
    <w:rsid w:val="009516DF"/>
    <w:rsid w:val="00952709"/>
    <w:rsid w:val="009538F3"/>
    <w:rsid w:val="00960CE2"/>
    <w:rsid w:val="00961517"/>
    <w:rsid w:val="009615C3"/>
    <w:rsid w:val="00963156"/>
    <w:rsid w:val="00964C3D"/>
    <w:rsid w:val="009704EE"/>
    <w:rsid w:val="00971403"/>
    <w:rsid w:val="009736F5"/>
    <w:rsid w:val="00974A09"/>
    <w:rsid w:val="00975867"/>
    <w:rsid w:val="00982549"/>
    <w:rsid w:val="00982D76"/>
    <w:rsid w:val="009852D2"/>
    <w:rsid w:val="009907D7"/>
    <w:rsid w:val="0099441F"/>
    <w:rsid w:val="00997823"/>
    <w:rsid w:val="009A2576"/>
    <w:rsid w:val="009A605C"/>
    <w:rsid w:val="009C4F51"/>
    <w:rsid w:val="009C796A"/>
    <w:rsid w:val="009C798C"/>
    <w:rsid w:val="009D020E"/>
    <w:rsid w:val="009D4129"/>
    <w:rsid w:val="009E027E"/>
    <w:rsid w:val="009E09C9"/>
    <w:rsid w:val="009E4DB0"/>
    <w:rsid w:val="009E7009"/>
    <w:rsid w:val="009F2F96"/>
    <w:rsid w:val="00A012B0"/>
    <w:rsid w:val="00A03056"/>
    <w:rsid w:val="00A050B3"/>
    <w:rsid w:val="00A15D67"/>
    <w:rsid w:val="00A162AD"/>
    <w:rsid w:val="00A177F9"/>
    <w:rsid w:val="00A21E9E"/>
    <w:rsid w:val="00A2203E"/>
    <w:rsid w:val="00A23645"/>
    <w:rsid w:val="00A25B4F"/>
    <w:rsid w:val="00A3058F"/>
    <w:rsid w:val="00A3706D"/>
    <w:rsid w:val="00A42082"/>
    <w:rsid w:val="00A42A36"/>
    <w:rsid w:val="00A43A89"/>
    <w:rsid w:val="00A43F88"/>
    <w:rsid w:val="00A444F7"/>
    <w:rsid w:val="00A467CB"/>
    <w:rsid w:val="00A53E12"/>
    <w:rsid w:val="00A57056"/>
    <w:rsid w:val="00A61C56"/>
    <w:rsid w:val="00A6212A"/>
    <w:rsid w:val="00A632A2"/>
    <w:rsid w:val="00A710F2"/>
    <w:rsid w:val="00A7650E"/>
    <w:rsid w:val="00A81F5C"/>
    <w:rsid w:val="00A86CE6"/>
    <w:rsid w:val="00A910F6"/>
    <w:rsid w:val="00A91BEF"/>
    <w:rsid w:val="00A91E1B"/>
    <w:rsid w:val="00A923DB"/>
    <w:rsid w:val="00A926AA"/>
    <w:rsid w:val="00AA2B2E"/>
    <w:rsid w:val="00AA486E"/>
    <w:rsid w:val="00AA6C0A"/>
    <w:rsid w:val="00AA7E96"/>
    <w:rsid w:val="00AB036C"/>
    <w:rsid w:val="00AB0C9F"/>
    <w:rsid w:val="00AB1805"/>
    <w:rsid w:val="00AB2717"/>
    <w:rsid w:val="00AB473C"/>
    <w:rsid w:val="00AB49FA"/>
    <w:rsid w:val="00AB6907"/>
    <w:rsid w:val="00AE35FC"/>
    <w:rsid w:val="00AF1C7C"/>
    <w:rsid w:val="00AF2A14"/>
    <w:rsid w:val="00AF6389"/>
    <w:rsid w:val="00B02215"/>
    <w:rsid w:val="00B04AD6"/>
    <w:rsid w:val="00B05326"/>
    <w:rsid w:val="00B053E5"/>
    <w:rsid w:val="00B06C39"/>
    <w:rsid w:val="00B113D8"/>
    <w:rsid w:val="00B20165"/>
    <w:rsid w:val="00B20196"/>
    <w:rsid w:val="00B2167D"/>
    <w:rsid w:val="00B24CC6"/>
    <w:rsid w:val="00B420CB"/>
    <w:rsid w:val="00B429F2"/>
    <w:rsid w:val="00B45141"/>
    <w:rsid w:val="00B45FF4"/>
    <w:rsid w:val="00B47CEE"/>
    <w:rsid w:val="00B5233B"/>
    <w:rsid w:val="00B64552"/>
    <w:rsid w:val="00B671BB"/>
    <w:rsid w:val="00B73B1F"/>
    <w:rsid w:val="00B815EC"/>
    <w:rsid w:val="00B81FDA"/>
    <w:rsid w:val="00B83DC6"/>
    <w:rsid w:val="00B849EF"/>
    <w:rsid w:val="00B91BF8"/>
    <w:rsid w:val="00B96358"/>
    <w:rsid w:val="00BA26D7"/>
    <w:rsid w:val="00BA2E1D"/>
    <w:rsid w:val="00BA5638"/>
    <w:rsid w:val="00BA72DA"/>
    <w:rsid w:val="00BB1CF3"/>
    <w:rsid w:val="00BB66CE"/>
    <w:rsid w:val="00BB7D7F"/>
    <w:rsid w:val="00BC0BD6"/>
    <w:rsid w:val="00BC7C66"/>
    <w:rsid w:val="00BD274A"/>
    <w:rsid w:val="00BD2A8D"/>
    <w:rsid w:val="00BD52F9"/>
    <w:rsid w:val="00BD7DF1"/>
    <w:rsid w:val="00BE04DE"/>
    <w:rsid w:val="00BE68EF"/>
    <w:rsid w:val="00BF1298"/>
    <w:rsid w:val="00BF4D55"/>
    <w:rsid w:val="00BF75D0"/>
    <w:rsid w:val="00C015AD"/>
    <w:rsid w:val="00C05B5B"/>
    <w:rsid w:val="00C06F8B"/>
    <w:rsid w:val="00C113D5"/>
    <w:rsid w:val="00C141BF"/>
    <w:rsid w:val="00C2087C"/>
    <w:rsid w:val="00C22AE4"/>
    <w:rsid w:val="00C27A19"/>
    <w:rsid w:val="00C316AD"/>
    <w:rsid w:val="00C36F76"/>
    <w:rsid w:val="00C42079"/>
    <w:rsid w:val="00C43B1D"/>
    <w:rsid w:val="00C46498"/>
    <w:rsid w:val="00C464AE"/>
    <w:rsid w:val="00C4688E"/>
    <w:rsid w:val="00C52004"/>
    <w:rsid w:val="00C56498"/>
    <w:rsid w:val="00C567EE"/>
    <w:rsid w:val="00C60537"/>
    <w:rsid w:val="00C654E3"/>
    <w:rsid w:val="00C67798"/>
    <w:rsid w:val="00C708C3"/>
    <w:rsid w:val="00C737DE"/>
    <w:rsid w:val="00C740B5"/>
    <w:rsid w:val="00C76349"/>
    <w:rsid w:val="00C7719A"/>
    <w:rsid w:val="00C80B36"/>
    <w:rsid w:val="00C90D87"/>
    <w:rsid w:val="00C95AD4"/>
    <w:rsid w:val="00C96B77"/>
    <w:rsid w:val="00CA2515"/>
    <w:rsid w:val="00CA26F8"/>
    <w:rsid w:val="00CA64F9"/>
    <w:rsid w:val="00CA7190"/>
    <w:rsid w:val="00CA7598"/>
    <w:rsid w:val="00CA7C75"/>
    <w:rsid w:val="00CC779D"/>
    <w:rsid w:val="00CD6DF7"/>
    <w:rsid w:val="00CE13F1"/>
    <w:rsid w:val="00CE2973"/>
    <w:rsid w:val="00CE4724"/>
    <w:rsid w:val="00CE5DDE"/>
    <w:rsid w:val="00CE66FD"/>
    <w:rsid w:val="00CE6A97"/>
    <w:rsid w:val="00CF1360"/>
    <w:rsid w:val="00CF4DA7"/>
    <w:rsid w:val="00D11FFA"/>
    <w:rsid w:val="00D14401"/>
    <w:rsid w:val="00D152D2"/>
    <w:rsid w:val="00D1640B"/>
    <w:rsid w:val="00D21798"/>
    <w:rsid w:val="00D21DF3"/>
    <w:rsid w:val="00D22826"/>
    <w:rsid w:val="00D31D76"/>
    <w:rsid w:val="00D34A13"/>
    <w:rsid w:val="00D4127F"/>
    <w:rsid w:val="00D511E8"/>
    <w:rsid w:val="00D525C8"/>
    <w:rsid w:val="00D563CE"/>
    <w:rsid w:val="00D56CFB"/>
    <w:rsid w:val="00D571F3"/>
    <w:rsid w:val="00D60387"/>
    <w:rsid w:val="00D75A04"/>
    <w:rsid w:val="00D858B2"/>
    <w:rsid w:val="00D85959"/>
    <w:rsid w:val="00D90AAE"/>
    <w:rsid w:val="00D93398"/>
    <w:rsid w:val="00D964A5"/>
    <w:rsid w:val="00D97139"/>
    <w:rsid w:val="00DA18F6"/>
    <w:rsid w:val="00DA1DA5"/>
    <w:rsid w:val="00DA2229"/>
    <w:rsid w:val="00DA3A10"/>
    <w:rsid w:val="00DA65CC"/>
    <w:rsid w:val="00DB3BEB"/>
    <w:rsid w:val="00DB577C"/>
    <w:rsid w:val="00DC597D"/>
    <w:rsid w:val="00DC6737"/>
    <w:rsid w:val="00DC7E33"/>
    <w:rsid w:val="00DD4F90"/>
    <w:rsid w:val="00DD50F5"/>
    <w:rsid w:val="00DE5AB4"/>
    <w:rsid w:val="00DE6C85"/>
    <w:rsid w:val="00DE7264"/>
    <w:rsid w:val="00DF32FA"/>
    <w:rsid w:val="00DF6B48"/>
    <w:rsid w:val="00E15A15"/>
    <w:rsid w:val="00E1743C"/>
    <w:rsid w:val="00E21632"/>
    <w:rsid w:val="00E23E08"/>
    <w:rsid w:val="00E30CE0"/>
    <w:rsid w:val="00E345D4"/>
    <w:rsid w:val="00E35002"/>
    <w:rsid w:val="00E41138"/>
    <w:rsid w:val="00E43115"/>
    <w:rsid w:val="00E44991"/>
    <w:rsid w:val="00E66320"/>
    <w:rsid w:val="00E66939"/>
    <w:rsid w:val="00E671F4"/>
    <w:rsid w:val="00E806E4"/>
    <w:rsid w:val="00E83422"/>
    <w:rsid w:val="00E83A48"/>
    <w:rsid w:val="00E84B0A"/>
    <w:rsid w:val="00E8537B"/>
    <w:rsid w:val="00E8756A"/>
    <w:rsid w:val="00E90D8F"/>
    <w:rsid w:val="00E94DEB"/>
    <w:rsid w:val="00EA31E5"/>
    <w:rsid w:val="00EB2BFE"/>
    <w:rsid w:val="00EB3E4C"/>
    <w:rsid w:val="00EB5349"/>
    <w:rsid w:val="00EB6632"/>
    <w:rsid w:val="00EB686B"/>
    <w:rsid w:val="00EC700A"/>
    <w:rsid w:val="00ED6CDE"/>
    <w:rsid w:val="00ED75F8"/>
    <w:rsid w:val="00EE11BF"/>
    <w:rsid w:val="00EE1228"/>
    <w:rsid w:val="00EE3695"/>
    <w:rsid w:val="00EE6062"/>
    <w:rsid w:val="00EF1397"/>
    <w:rsid w:val="00EF3ABE"/>
    <w:rsid w:val="00EF4686"/>
    <w:rsid w:val="00EF63F6"/>
    <w:rsid w:val="00F0526D"/>
    <w:rsid w:val="00F05CCE"/>
    <w:rsid w:val="00F066AE"/>
    <w:rsid w:val="00F0739A"/>
    <w:rsid w:val="00F12EE1"/>
    <w:rsid w:val="00F1415F"/>
    <w:rsid w:val="00F141C8"/>
    <w:rsid w:val="00F2314C"/>
    <w:rsid w:val="00F27062"/>
    <w:rsid w:val="00F3381D"/>
    <w:rsid w:val="00F533BE"/>
    <w:rsid w:val="00F56E91"/>
    <w:rsid w:val="00F60575"/>
    <w:rsid w:val="00F63F88"/>
    <w:rsid w:val="00F70F63"/>
    <w:rsid w:val="00F73056"/>
    <w:rsid w:val="00F77E86"/>
    <w:rsid w:val="00F8036F"/>
    <w:rsid w:val="00F8052F"/>
    <w:rsid w:val="00F87FC5"/>
    <w:rsid w:val="00F903FE"/>
    <w:rsid w:val="00F93A87"/>
    <w:rsid w:val="00F94F40"/>
    <w:rsid w:val="00FA5093"/>
    <w:rsid w:val="00FB076E"/>
    <w:rsid w:val="00FB0BA9"/>
    <w:rsid w:val="00FB5A3A"/>
    <w:rsid w:val="00FB67D9"/>
    <w:rsid w:val="00FC1F5A"/>
    <w:rsid w:val="00FC23F9"/>
    <w:rsid w:val="00FC3EAD"/>
    <w:rsid w:val="00FC770B"/>
    <w:rsid w:val="00FD692A"/>
    <w:rsid w:val="00FD79A1"/>
    <w:rsid w:val="00FE2FDA"/>
    <w:rsid w:val="00FF0D93"/>
    <w:rsid w:val="00FF0F9A"/>
    <w:rsid w:val="00FF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3422B651"/>
  <w15:docId w15:val="{04DD282E-D06C-43F3-9EAD-8E0F0C80E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semiHidden="1" w:uiPriority="9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locked="1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6B48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2E304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2E304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2E3048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61691A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2E304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locked/>
    <w:rsid w:val="002E3048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2E3048"/>
    <w:rPr>
      <w:rFonts w:ascii="Arial" w:hAnsi="Arial" w:cs="Arial"/>
      <w:b/>
      <w:bCs/>
      <w:sz w:val="26"/>
      <w:szCs w:val="26"/>
    </w:rPr>
  </w:style>
  <w:style w:type="paragraph" w:styleId="a3">
    <w:name w:val="footnote text"/>
    <w:basedOn w:val="a"/>
    <w:link w:val="a4"/>
    <w:uiPriority w:val="99"/>
    <w:rsid w:val="002E3048"/>
    <w:rPr>
      <w:sz w:val="20"/>
      <w:szCs w:val="20"/>
      <w:lang w:val="x-none"/>
    </w:rPr>
  </w:style>
  <w:style w:type="character" w:customStyle="1" w:styleId="a4">
    <w:name w:val="Текст сноски Знак"/>
    <w:link w:val="a3"/>
    <w:uiPriority w:val="99"/>
    <w:locked/>
    <w:rsid w:val="002E3048"/>
    <w:rPr>
      <w:rFonts w:ascii="Times New Roman" w:hAnsi="Times New Roman" w:cs="Times New Roman"/>
      <w:sz w:val="20"/>
      <w:szCs w:val="20"/>
      <w:lang w:val="x-none" w:eastAsia="ru-RU"/>
    </w:rPr>
  </w:style>
  <w:style w:type="character" w:styleId="a5">
    <w:name w:val="footnote reference"/>
    <w:semiHidden/>
    <w:rsid w:val="002E3048"/>
    <w:rPr>
      <w:rFonts w:cs="Times New Roman"/>
      <w:vertAlign w:val="superscript"/>
    </w:rPr>
  </w:style>
  <w:style w:type="paragraph" w:customStyle="1" w:styleId="11">
    <w:name w:val="Абзац списка1"/>
    <w:basedOn w:val="a"/>
    <w:rsid w:val="002E3048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  <w:lang w:eastAsia="en-US"/>
    </w:rPr>
  </w:style>
  <w:style w:type="paragraph" w:styleId="HTML">
    <w:name w:val="HTML Preformatted"/>
    <w:basedOn w:val="a"/>
    <w:link w:val="HTML0"/>
    <w:rsid w:val="00B24C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B24CC6"/>
    <w:rPr>
      <w:rFonts w:ascii="Courier New" w:hAnsi="Courier New" w:cs="Courier New"/>
      <w:lang w:val="ru-RU" w:eastAsia="ru-RU"/>
    </w:rPr>
  </w:style>
  <w:style w:type="paragraph" w:styleId="a6">
    <w:name w:val="Title"/>
    <w:basedOn w:val="a"/>
    <w:link w:val="12"/>
    <w:uiPriority w:val="10"/>
    <w:qFormat/>
    <w:locked/>
    <w:rsid w:val="00851AD6"/>
    <w:pPr>
      <w:jc w:val="center"/>
    </w:pPr>
    <w:rPr>
      <w:rFonts w:eastAsia="Times New Roman"/>
      <w:b/>
      <w:sz w:val="32"/>
      <w:szCs w:val="20"/>
      <w:lang w:val="x-none" w:eastAsia="en-US"/>
    </w:rPr>
  </w:style>
  <w:style w:type="character" w:customStyle="1" w:styleId="12">
    <w:name w:val="Заголовок Знак1"/>
    <w:link w:val="a6"/>
    <w:rsid w:val="00851AD6"/>
    <w:rPr>
      <w:rFonts w:ascii="Times New Roman" w:eastAsia="Times New Roman" w:hAnsi="Times New Roman"/>
      <w:b/>
      <w:sz w:val="32"/>
      <w:lang w:eastAsia="en-US"/>
    </w:rPr>
  </w:style>
  <w:style w:type="character" w:customStyle="1" w:styleId="FontStyle12">
    <w:name w:val="Font Style12"/>
    <w:rsid w:val="00851AD6"/>
    <w:rPr>
      <w:rFonts w:ascii="Lucida Sans Unicode" w:hAnsi="Lucida Sans Unicode" w:cs="Lucida Sans Unicode" w:hint="default"/>
      <w:sz w:val="14"/>
      <w:szCs w:val="14"/>
    </w:rPr>
  </w:style>
  <w:style w:type="character" w:styleId="a7">
    <w:name w:val="Hyperlink"/>
    <w:uiPriority w:val="99"/>
    <w:rsid w:val="00B81FDA"/>
    <w:rPr>
      <w:color w:val="0000FF"/>
      <w:u w:val="single"/>
    </w:rPr>
  </w:style>
  <w:style w:type="paragraph" w:styleId="a8">
    <w:name w:val="Body Text"/>
    <w:basedOn w:val="a"/>
    <w:link w:val="a9"/>
    <w:uiPriority w:val="99"/>
    <w:rsid w:val="008249FA"/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  <w:tab w:val="left" w:pos="28320"/>
      </w:tabs>
      <w:autoSpaceDE w:val="0"/>
      <w:autoSpaceDN w:val="0"/>
      <w:adjustRightInd w:val="0"/>
      <w:spacing w:line="226" w:lineRule="atLeast"/>
      <w:ind w:firstLine="340"/>
      <w:jc w:val="both"/>
    </w:pPr>
    <w:rPr>
      <w:rFonts w:ascii="Arial" w:eastAsia="Times New Roman" w:hAnsi="Arial"/>
      <w:color w:val="000000"/>
      <w:sz w:val="20"/>
      <w:szCs w:val="20"/>
      <w:lang w:val="x-none" w:eastAsia="x-none"/>
    </w:rPr>
  </w:style>
  <w:style w:type="character" w:customStyle="1" w:styleId="a9">
    <w:name w:val="Основной текст Знак"/>
    <w:link w:val="a8"/>
    <w:uiPriority w:val="99"/>
    <w:rsid w:val="008249FA"/>
    <w:rPr>
      <w:rFonts w:ascii="Arial" w:eastAsia="Times New Roman" w:hAnsi="Arial" w:cs="Arial"/>
      <w:color w:val="000000"/>
    </w:rPr>
  </w:style>
  <w:style w:type="paragraph" w:customStyle="1" w:styleId="13">
    <w:name w:val="Обычный (веб)1"/>
    <w:basedOn w:val="a"/>
    <w:uiPriority w:val="99"/>
    <w:unhideWhenUsed/>
    <w:rsid w:val="006762FD"/>
    <w:pPr>
      <w:spacing w:before="100" w:beforeAutospacing="1" w:after="100" w:afterAutospacing="1"/>
    </w:pPr>
    <w:rPr>
      <w:rFonts w:eastAsia="Times New Roman"/>
    </w:rPr>
  </w:style>
  <w:style w:type="character" w:styleId="aa">
    <w:name w:val="annotation reference"/>
    <w:uiPriority w:val="99"/>
    <w:rsid w:val="0001785C"/>
    <w:rPr>
      <w:sz w:val="16"/>
      <w:szCs w:val="16"/>
    </w:rPr>
  </w:style>
  <w:style w:type="paragraph" w:styleId="ab">
    <w:name w:val="annotation text"/>
    <w:basedOn w:val="a"/>
    <w:link w:val="ac"/>
    <w:rsid w:val="0001785C"/>
    <w:rPr>
      <w:sz w:val="20"/>
      <w:szCs w:val="20"/>
    </w:rPr>
  </w:style>
  <w:style w:type="paragraph" w:styleId="ad">
    <w:name w:val="annotation subject"/>
    <w:basedOn w:val="ab"/>
    <w:next w:val="ab"/>
    <w:link w:val="ae"/>
    <w:rsid w:val="0001785C"/>
    <w:rPr>
      <w:b/>
      <w:bCs/>
    </w:rPr>
  </w:style>
  <w:style w:type="paragraph" w:styleId="af">
    <w:name w:val="Balloon Text"/>
    <w:basedOn w:val="a"/>
    <w:link w:val="af0"/>
    <w:rsid w:val="0001785C"/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39"/>
    <w:locked/>
    <w:rsid w:val="007C3F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AA6C0A"/>
  </w:style>
  <w:style w:type="paragraph" w:styleId="21">
    <w:name w:val="Body Text Indent 2"/>
    <w:basedOn w:val="a"/>
    <w:link w:val="22"/>
    <w:uiPriority w:val="99"/>
    <w:unhideWhenUsed/>
    <w:rsid w:val="002C1877"/>
    <w:pPr>
      <w:spacing w:after="120" w:line="480" w:lineRule="auto"/>
      <w:ind w:left="283"/>
    </w:pPr>
    <w:rPr>
      <w:rFonts w:eastAsia="Times New Roman"/>
      <w:lang w:val="x-none" w:eastAsia="ar-SA"/>
    </w:rPr>
  </w:style>
  <w:style w:type="character" w:customStyle="1" w:styleId="22">
    <w:name w:val="Основной текст с отступом 2 Знак"/>
    <w:link w:val="21"/>
    <w:uiPriority w:val="99"/>
    <w:rsid w:val="002C1877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23">
    <w:name w:val="Body Text 2"/>
    <w:basedOn w:val="a"/>
    <w:link w:val="24"/>
    <w:uiPriority w:val="99"/>
    <w:unhideWhenUsed/>
    <w:rsid w:val="002C1877"/>
    <w:pPr>
      <w:spacing w:after="120" w:line="480" w:lineRule="auto"/>
    </w:pPr>
    <w:rPr>
      <w:rFonts w:eastAsia="Times New Roman"/>
      <w:lang w:val="x-none" w:eastAsia="ar-SA"/>
    </w:rPr>
  </w:style>
  <w:style w:type="character" w:customStyle="1" w:styleId="24">
    <w:name w:val="Основной текст 2 Знак"/>
    <w:link w:val="23"/>
    <w:uiPriority w:val="99"/>
    <w:rsid w:val="002C1877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f2">
    <w:name w:val="endnote text"/>
    <w:basedOn w:val="a"/>
    <w:link w:val="af3"/>
    <w:unhideWhenUsed/>
    <w:rsid w:val="00A923DB"/>
    <w:pPr>
      <w:jc w:val="both"/>
    </w:pPr>
    <w:rPr>
      <w:sz w:val="20"/>
      <w:szCs w:val="20"/>
      <w:lang w:val="x-none" w:eastAsia="en-US"/>
    </w:rPr>
  </w:style>
  <w:style w:type="character" w:customStyle="1" w:styleId="af3">
    <w:name w:val="Текст концевой сноски Знак"/>
    <w:link w:val="af2"/>
    <w:rsid w:val="00A923DB"/>
    <w:rPr>
      <w:rFonts w:ascii="Times New Roman" w:hAnsi="Times New Roman"/>
      <w:lang w:eastAsia="en-US"/>
    </w:rPr>
  </w:style>
  <w:style w:type="character" w:styleId="af4">
    <w:name w:val="endnote reference"/>
    <w:unhideWhenUsed/>
    <w:rsid w:val="00A923DB"/>
    <w:rPr>
      <w:vertAlign w:val="superscript"/>
    </w:rPr>
  </w:style>
  <w:style w:type="paragraph" w:styleId="af5">
    <w:name w:val="List Paragraph"/>
    <w:aliases w:val="Содержание. 2 уровень"/>
    <w:basedOn w:val="a"/>
    <w:link w:val="af6"/>
    <w:uiPriority w:val="34"/>
    <w:qFormat/>
    <w:rsid w:val="00B47CEE"/>
    <w:pPr>
      <w:spacing w:after="200" w:line="276" w:lineRule="auto"/>
      <w:ind w:left="720"/>
      <w:contextualSpacing/>
    </w:pPr>
    <w:rPr>
      <w:rFonts w:ascii="Calibri" w:hAnsi="Calibri"/>
      <w:b/>
      <w:sz w:val="22"/>
      <w:szCs w:val="22"/>
      <w:lang w:eastAsia="en-US"/>
    </w:rPr>
  </w:style>
  <w:style w:type="character" w:customStyle="1" w:styleId="50">
    <w:name w:val="Заголовок 5 Знак"/>
    <w:link w:val="5"/>
    <w:semiHidden/>
    <w:rsid w:val="0061691A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f7">
    <w:name w:val="No Spacing"/>
    <w:uiPriority w:val="1"/>
    <w:qFormat/>
    <w:rsid w:val="00F27062"/>
    <w:rPr>
      <w:sz w:val="22"/>
      <w:szCs w:val="22"/>
      <w:lang w:eastAsia="en-US"/>
    </w:rPr>
  </w:style>
  <w:style w:type="paragraph" w:styleId="af8">
    <w:name w:val="header"/>
    <w:basedOn w:val="a"/>
    <w:link w:val="af9"/>
    <w:uiPriority w:val="99"/>
    <w:rsid w:val="00535D8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Верхний колонтитул Знак"/>
    <w:link w:val="af8"/>
    <w:uiPriority w:val="99"/>
    <w:rsid w:val="00535D82"/>
    <w:rPr>
      <w:rFonts w:ascii="Times New Roman" w:hAnsi="Times New Roman"/>
      <w:sz w:val="24"/>
      <w:szCs w:val="24"/>
    </w:rPr>
  </w:style>
  <w:style w:type="paragraph" w:styleId="afa">
    <w:name w:val="footer"/>
    <w:basedOn w:val="a"/>
    <w:link w:val="afb"/>
    <w:uiPriority w:val="99"/>
    <w:rsid w:val="00535D8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b">
    <w:name w:val="Нижний колонтитул Знак"/>
    <w:link w:val="afa"/>
    <w:uiPriority w:val="99"/>
    <w:rsid w:val="00535D82"/>
    <w:rPr>
      <w:rFonts w:ascii="Times New Roman" w:hAnsi="Times New Roman"/>
      <w:sz w:val="24"/>
      <w:szCs w:val="24"/>
    </w:rPr>
  </w:style>
  <w:style w:type="paragraph" w:customStyle="1" w:styleId="Style29">
    <w:name w:val="Style29"/>
    <w:basedOn w:val="a"/>
    <w:next w:val="a"/>
    <w:rsid w:val="00335C4C"/>
    <w:pPr>
      <w:widowControl w:val="0"/>
      <w:suppressAutoHyphens/>
      <w:autoSpaceDE w:val="0"/>
    </w:pPr>
    <w:rPr>
      <w:rFonts w:eastAsia="Times New Roman"/>
      <w:lang w:eastAsia="hi-IN" w:bidi="hi-IN"/>
    </w:rPr>
  </w:style>
  <w:style w:type="paragraph" w:customStyle="1" w:styleId="ConsPlusTitle">
    <w:name w:val="ConsPlusTitle"/>
    <w:rsid w:val="00335C4C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afc">
    <w:name w:val="СВЕЛ таб/спис"/>
    <w:basedOn w:val="a"/>
    <w:link w:val="afd"/>
    <w:rsid w:val="00335C4C"/>
    <w:rPr>
      <w:rFonts w:eastAsia="Times New Roman"/>
      <w:lang w:val="x-none" w:eastAsia="x-none"/>
    </w:rPr>
  </w:style>
  <w:style w:type="character" w:customStyle="1" w:styleId="afd">
    <w:name w:val="СВЕЛ таб/спис Знак"/>
    <w:link w:val="afc"/>
    <w:rsid w:val="00335C4C"/>
    <w:rPr>
      <w:rFonts w:ascii="Times New Roman" w:eastAsia="Times New Roman" w:hAnsi="Times New Roman"/>
      <w:sz w:val="24"/>
      <w:szCs w:val="24"/>
    </w:rPr>
  </w:style>
  <w:style w:type="character" w:customStyle="1" w:styleId="FontStyle189">
    <w:name w:val="Font Style189"/>
    <w:uiPriority w:val="99"/>
    <w:rsid w:val="005924BF"/>
    <w:rPr>
      <w:rFonts w:ascii="Times New Roman" w:hAnsi="Times New Roman" w:cs="Times New Roman" w:hint="default"/>
      <w:sz w:val="16"/>
      <w:szCs w:val="16"/>
    </w:rPr>
  </w:style>
  <w:style w:type="character" w:customStyle="1" w:styleId="FontStyle157">
    <w:name w:val="Font Style157"/>
    <w:uiPriority w:val="99"/>
    <w:rsid w:val="005924BF"/>
    <w:rPr>
      <w:rFonts w:ascii="Times New Roman" w:hAnsi="Times New Roman" w:cs="Times New Roman" w:hint="default"/>
      <w:sz w:val="18"/>
      <w:szCs w:val="18"/>
    </w:rPr>
  </w:style>
  <w:style w:type="paragraph" w:customStyle="1" w:styleId="Style5">
    <w:name w:val="Style5"/>
    <w:basedOn w:val="a"/>
    <w:uiPriority w:val="99"/>
    <w:rsid w:val="005924BF"/>
    <w:pPr>
      <w:widowControl w:val="0"/>
      <w:autoSpaceDE w:val="0"/>
      <w:autoSpaceDN w:val="0"/>
      <w:adjustRightInd w:val="0"/>
      <w:spacing w:line="227" w:lineRule="exact"/>
    </w:pPr>
    <w:rPr>
      <w:rFonts w:eastAsia="Times New Roman"/>
    </w:rPr>
  </w:style>
  <w:style w:type="character" w:styleId="afe">
    <w:name w:val="page number"/>
    <w:basedOn w:val="a0"/>
    <w:rsid w:val="00897E70"/>
  </w:style>
  <w:style w:type="character" w:customStyle="1" w:styleId="ac">
    <w:name w:val="Текст примечания Знак"/>
    <w:link w:val="ab"/>
    <w:rsid w:val="00897E70"/>
    <w:rPr>
      <w:rFonts w:ascii="Times New Roman" w:hAnsi="Times New Roman"/>
    </w:rPr>
  </w:style>
  <w:style w:type="character" w:customStyle="1" w:styleId="ae">
    <w:name w:val="Тема примечания Знак"/>
    <w:link w:val="ad"/>
    <w:rsid w:val="00897E70"/>
    <w:rPr>
      <w:rFonts w:ascii="Times New Roman" w:hAnsi="Times New Roman"/>
      <w:b/>
      <w:bCs/>
    </w:rPr>
  </w:style>
  <w:style w:type="character" w:customStyle="1" w:styleId="af0">
    <w:name w:val="Текст выноски Знак"/>
    <w:link w:val="af"/>
    <w:rsid w:val="00897E7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897E7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rsid w:val="00897E7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FontStyle44">
    <w:name w:val="Font Style44"/>
    <w:uiPriority w:val="99"/>
    <w:rsid w:val="00897E70"/>
    <w:rPr>
      <w:rFonts w:ascii="Times New Roman" w:hAnsi="Times New Roman" w:cs="Times New Roman"/>
      <w:sz w:val="26"/>
      <w:szCs w:val="26"/>
    </w:rPr>
  </w:style>
  <w:style w:type="character" w:customStyle="1" w:styleId="TitleChar">
    <w:name w:val="Title Char"/>
    <w:locked/>
    <w:rsid w:val="00897E70"/>
    <w:rPr>
      <w:rFonts w:ascii="Times New Roman" w:hAnsi="Times New Roman" w:cs="Times New Roman"/>
      <w:b/>
      <w:sz w:val="24"/>
      <w:szCs w:val="24"/>
      <w:lang w:val="x-none" w:eastAsia="ru-RU"/>
    </w:rPr>
  </w:style>
  <w:style w:type="character" w:customStyle="1" w:styleId="FontStyle59">
    <w:name w:val="Font Style59"/>
    <w:rsid w:val="00897E70"/>
    <w:rPr>
      <w:rFonts w:ascii="Times New Roman" w:hAnsi="Times New Roman"/>
      <w:sz w:val="14"/>
    </w:rPr>
  </w:style>
  <w:style w:type="paragraph" w:customStyle="1" w:styleId="210">
    <w:name w:val="Список 21"/>
    <w:basedOn w:val="a"/>
    <w:rsid w:val="00897E70"/>
    <w:pPr>
      <w:suppressAutoHyphens/>
      <w:ind w:left="566" w:hanging="283"/>
    </w:pPr>
    <w:rPr>
      <w:rFonts w:ascii="Arial" w:hAnsi="Arial" w:cs="Arial"/>
      <w:szCs w:val="28"/>
      <w:lang w:eastAsia="ar-SA"/>
    </w:rPr>
  </w:style>
  <w:style w:type="character" w:customStyle="1" w:styleId="4">
    <w:name w:val="Основной текст (4)_"/>
    <w:link w:val="40"/>
    <w:rsid w:val="00897E70"/>
    <w:rPr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97E70"/>
    <w:pPr>
      <w:shd w:val="clear" w:color="auto" w:fill="FFFFFF"/>
      <w:spacing w:after="180" w:line="192" w:lineRule="exact"/>
      <w:ind w:hanging="380"/>
      <w:jc w:val="both"/>
    </w:pPr>
    <w:rPr>
      <w:rFonts w:ascii="Calibri" w:hAnsi="Calibri"/>
      <w:sz w:val="15"/>
      <w:szCs w:val="15"/>
    </w:rPr>
  </w:style>
  <w:style w:type="paragraph" w:customStyle="1" w:styleId="ConsPlusNormal">
    <w:name w:val="ConsPlusNormal"/>
    <w:rsid w:val="00897E70"/>
    <w:pPr>
      <w:widowControl w:val="0"/>
      <w:suppressAutoHyphens/>
      <w:autoSpaceDE w:val="0"/>
      <w:spacing w:line="360" w:lineRule="auto"/>
      <w:ind w:firstLine="720"/>
      <w:jc w:val="both"/>
    </w:pPr>
    <w:rPr>
      <w:rFonts w:ascii="Arial" w:eastAsia="Arial" w:hAnsi="Arial" w:cs="Arial"/>
      <w:lang w:eastAsia="ar-SA"/>
    </w:rPr>
  </w:style>
  <w:style w:type="paragraph" w:styleId="aff">
    <w:name w:val="List"/>
    <w:basedOn w:val="a"/>
    <w:rsid w:val="002F25C4"/>
    <w:pPr>
      <w:ind w:left="283" w:hanging="283"/>
    </w:pPr>
    <w:rPr>
      <w:rFonts w:eastAsia="Times New Roman"/>
    </w:rPr>
  </w:style>
  <w:style w:type="paragraph" w:customStyle="1" w:styleId="Default">
    <w:name w:val="Default"/>
    <w:rsid w:val="002F25C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">
    <w:name w:val="Style1"/>
    <w:basedOn w:val="a"/>
    <w:uiPriority w:val="99"/>
    <w:rsid w:val="002F25C4"/>
    <w:pPr>
      <w:widowControl w:val="0"/>
      <w:autoSpaceDE w:val="0"/>
      <w:autoSpaceDN w:val="0"/>
      <w:adjustRightInd w:val="0"/>
      <w:spacing w:line="341" w:lineRule="exact"/>
      <w:jc w:val="center"/>
    </w:pPr>
    <w:rPr>
      <w:rFonts w:eastAsia="Times New Roman"/>
    </w:rPr>
  </w:style>
  <w:style w:type="paragraph" w:customStyle="1" w:styleId="Style2">
    <w:name w:val="Style2"/>
    <w:basedOn w:val="a"/>
    <w:uiPriority w:val="99"/>
    <w:rsid w:val="002F25C4"/>
    <w:pPr>
      <w:widowControl w:val="0"/>
      <w:autoSpaceDE w:val="0"/>
      <w:autoSpaceDN w:val="0"/>
      <w:adjustRightInd w:val="0"/>
      <w:jc w:val="center"/>
    </w:pPr>
    <w:rPr>
      <w:rFonts w:eastAsia="Times New Roman"/>
    </w:rPr>
  </w:style>
  <w:style w:type="paragraph" w:customStyle="1" w:styleId="Style3">
    <w:name w:val="Style3"/>
    <w:basedOn w:val="a"/>
    <w:uiPriority w:val="99"/>
    <w:rsid w:val="002F25C4"/>
    <w:pPr>
      <w:widowControl w:val="0"/>
      <w:autoSpaceDE w:val="0"/>
      <w:autoSpaceDN w:val="0"/>
      <w:adjustRightInd w:val="0"/>
      <w:jc w:val="right"/>
    </w:pPr>
    <w:rPr>
      <w:rFonts w:eastAsia="Times New Roman"/>
    </w:rPr>
  </w:style>
  <w:style w:type="character" w:customStyle="1" w:styleId="FontStyle27">
    <w:name w:val="Font Style27"/>
    <w:uiPriority w:val="99"/>
    <w:rsid w:val="002F25C4"/>
    <w:rPr>
      <w:rFonts w:ascii="Times New Roman" w:hAnsi="Times New Roman" w:cs="Times New Roman"/>
      <w:b/>
      <w:bCs/>
      <w:spacing w:val="30"/>
      <w:sz w:val="50"/>
      <w:szCs w:val="50"/>
    </w:rPr>
  </w:style>
  <w:style w:type="character" w:customStyle="1" w:styleId="FontStyle29">
    <w:name w:val="Font Style29"/>
    <w:uiPriority w:val="99"/>
    <w:rsid w:val="002F25C4"/>
    <w:rPr>
      <w:rFonts w:ascii="Times New Roman" w:hAnsi="Times New Roman" w:cs="Times New Roman"/>
      <w:sz w:val="26"/>
      <w:szCs w:val="26"/>
    </w:rPr>
  </w:style>
  <w:style w:type="character" w:customStyle="1" w:styleId="FontStyle48">
    <w:name w:val="Font Style48"/>
    <w:uiPriority w:val="99"/>
    <w:rsid w:val="002F25C4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5">
    <w:name w:val="Style25"/>
    <w:basedOn w:val="a"/>
    <w:uiPriority w:val="99"/>
    <w:rsid w:val="002F25C4"/>
    <w:pPr>
      <w:widowControl w:val="0"/>
      <w:autoSpaceDE w:val="0"/>
      <w:autoSpaceDN w:val="0"/>
      <w:adjustRightInd w:val="0"/>
      <w:spacing w:line="322" w:lineRule="exact"/>
      <w:ind w:hanging="346"/>
    </w:pPr>
    <w:rPr>
      <w:rFonts w:eastAsia="Times New Roman"/>
    </w:rPr>
  </w:style>
  <w:style w:type="paragraph" w:customStyle="1" w:styleId="14">
    <w:name w:val="Обычный1"/>
    <w:rsid w:val="002F25C4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aff0">
    <w:basedOn w:val="a"/>
    <w:next w:val="a6"/>
    <w:qFormat/>
    <w:rsid w:val="002F25C4"/>
    <w:pPr>
      <w:jc w:val="center"/>
    </w:pPr>
    <w:rPr>
      <w:rFonts w:eastAsia="Times New Roman"/>
      <w:b/>
      <w:sz w:val="28"/>
      <w:szCs w:val="20"/>
    </w:rPr>
  </w:style>
  <w:style w:type="paragraph" w:customStyle="1" w:styleId="Style4">
    <w:name w:val="Style4"/>
    <w:basedOn w:val="a"/>
    <w:uiPriority w:val="99"/>
    <w:rsid w:val="002F25C4"/>
    <w:pPr>
      <w:widowControl w:val="0"/>
      <w:autoSpaceDE w:val="0"/>
      <w:autoSpaceDN w:val="0"/>
      <w:adjustRightInd w:val="0"/>
      <w:spacing w:line="336" w:lineRule="exact"/>
      <w:jc w:val="both"/>
    </w:pPr>
    <w:rPr>
      <w:rFonts w:eastAsia="Times New Roman"/>
    </w:rPr>
  </w:style>
  <w:style w:type="paragraph" w:customStyle="1" w:styleId="Style8">
    <w:name w:val="Style8"/>
    <w:basedOn w:val="a"/>
    <w:uiPriority w:val="99"/>
    <w:rsid w:val="002F25C4"/>
    <w:pPr>
      <w:widowControl w:val="0"/>
      <w:autoSpaceDE w:val="0"/>
      <w:autoSpaceDN w:val="0"/>
      <w:adjustRightInd w:val="0"/>
      <w:spacing w:line="326" w:lineRule="exact"/>
      <w:jc w:val="both"/>
    </w:pPr>
    <w:rPr>
      <w:rFonts w:eastAsia="Times New Roman"/>
    </w:rPr>
  </w:style>
  <w:style w:type="paragraph" w:customStyle="1" w:styleId="Style17">
    <w:name w:val="Style17"/>
    <w:basedOn w:val="a"/>
    <w:uiPriority w:val="99"/>
    <w:rsid w:val="002F25C4"/>
    <w:pPr>
      <w:widowControl w:val="0"/>
      <w:autoSpaceDE w:val="0"/>
      <w:autoSpaceDN w:val="0"/>
      <w:adjustRightInd w:val="0"/>
      <w:spacing w:line="326" w:lineRule="exact"/>
      <w:ind w:hanging="317"/>
      <w:jc w:val="both"/>
    </w:pPr>
    <w:rPr>
      <w:rFonts w:eastAsia="Times New Roman"/>
    </w:rPr>
  </w:style>
  <w:style w:type="paragraph" w:customStyle="1" w:styleId="Style22">
    <w:name w:val="Style22"/>
    <w:basedOn w:val="a"/>
    <w:uiPriority w:val="99"/>
    <w:rsid w:val="002F25C4"/>
    <w:pPr>
      <w:widowControl w:val="0"/>
      <w:autoSpaceDE w:val="0"/>
      <w:autoSpaceDN w:val="0"/>
      <w:adjustRightInd w:val="0"/>
      <w:spacing w:line="317" w:lineRule="exact"/>
      <w:ind w:firstLine="350"/>
    </w:pPr>
    <w:rPr>
      <w:rFonts w:eastAsia="Times New Roman"/>
    </w:rPr>
  </w:style>
  <w:style w:type="paragraph" w:customStyle="1" w:styleId="Style18">
    <w:name w:val="Style18"/>
    <w:basedOn w:val="a"/>
    <w:rsid w:val="002F25C4"/>
    <w:pPr>
      <w:widowControl w:val="0"/>
      <w:autoSpaceDE w:val="0"/>
      <w:autoSpaceDN w:val="0"/>
      <w:adjustRightInd w:val="0"/>
      <w:spacing w:line="331" w:lineRule="exact"/>
      <w:ind w:hanging="350"/>
      <w:jc w:val="both"/>
    </w:pPr>
    <w:rPr>
      <w:rFonts w:eastAsia="Times New Roman"/>
    </w:rPr>
  </w:style>
  <w:style w:type="paragraph" w:customStyle="1" w:styleId="Style13">
    <w:name w:val="Style13"/>
    <w:basedOn w:val="a"/>
    <w:uiPriority w:val="99"/>
    <w:rsid w:val="002F25C4"/>
    <w:pPr>
      <w:widowControl w:val="0"/>
      <w:autoSpaceDE w:val="0"/>
      <w:autoSpaceDN w:val="0"/>
      <w:adjustRightInd w:val="0"/>
    </w:pPr>
    <w:rPr>
      <w:rFonts w:eastAsia="Times New Roman"/>
    </w:rPr>
  </w:style>
  <w:style w:type="paragraph" w:customStyle="1" w:styleId="Style24">
    <w:name w:val="Style24"/>
    <w:basedOn w:val="a"/>
    <w:uiPriority w:val="99"/>
    <w:rsid w:val="002F25C4"/>
    <w:pPr>
      <w:widowControl w:val="0"/>
      <w:autoSpaceDE w:val="0"/>
      <w:autoSpaceDN w:val="0"/>
      <w:adjustRightInd w:val="0"/>
      <w:spacing w:line="250" w:lineRule="exact"/>
      <w:jc w:val="center"/>
    </w:pPr>
    <w:rPr>
      <w:rFonts w:eastAsia="Times New Roman"/>
    </w:rPr>
  </w:style>
  <w:style w:type="character" w:customStyle="1" w:styleId="FontStyle34">
    <w:name w:val="Font Style34"/>
    <w:uiPriority w:val="99"/>
    <w:rsid w:val="002F25C4"/>
    <w:rPr>
      <w:rFonts w:ascii="Times New Roman" w:hAnsi="Times New Roman" w:cs="Times New Roman"/>
      <w:sz w:val="22"/>
      <w:szCs w:val="22"/>
    </w:rPr>
  </w:style>
  <w:style w:type="character" w:customStyle="1" w:styleId="FontStyle35">
    <w:name w:val="Font Style35"/>
    <w:uiPriority w:val="99"/>
    <w:rsid w:val="002F25C4"/>
    <w:rPr>
      <w:rFonts w:ascii="Times New Roman" w:hAnsi="Times New Roman" w:cs="Times New Roman"/>
      <w:sz w:val="16"/>
      <w:szCs w:val="16"/>
    </w:rPr>
  </w:style>
  <w:style w:type="paragraph" w:customStyle="1" w:styleId="Style19">
    <w:name w:val="Style19"/>
    <w:basedOn w:val="a"/>
    <w:uiPriority w:val="99"/>
    <w:rsid w:val="002F25C4"/>
    <w:pPr>
      <w:widowControl w:val="0"/>
      <w:autoSpaceDE w:val="0"/>
      <w:autoSpaceDN w:val="0"/>
      <w:adjustRightInd w:val="0"/>
      <w:jc w:val="center"/>
    </w:pPr>
    <w:rPr>
      <w:rFonts w:eastAsia="Times New Roman"/>
    </w:rPr>
  </w:style>
  <w:style w:type="character" w:customStyle="1" w:styleId="FontStyle41">
    <w:name w:val="Font Style41"/>
    <w:uiPriority w:val="99"/>
    <w:rsid w:val="002F25C4"/>
    <w:rPr>
      <w:rFonts w:ascii="Times New Roman" w:hAnsi="Times New Roman" w:cs="Times New Roman"/>
      <w:b/>
      <w:bCs/>
      <w:sz w:val="16"/>
      <w:szCs w:val="16"/>
    </w:rPr>
  </w:style>
  <w:style w:type="paragraph" w:customStyle="1" w:styleId="Style11">
    <w:name w:val="Style11"/>
    <w:basedOn w:val="a"/>
    <w:uiPriority w:val="99"/>
    <w:rsid w:val="002F25C4"/>
    <w:pPr>
      <w:widowControl w:val="0"/>
      <w:autoSpaceDE w:val="0"/>
      <w:autoSpaceDN w:val="0"/>
      <w:adjustRightInd w:val="0"/>
      <w:spacing w:line="324" w:lineRule="exact"/>
    </w:pPr>
    <w:rPr>
      <w:rFonts w:eastAsia="Times New Roman"/>
    </w:rPr>
  </w:style>
  <w:style w:type="paragraph" w:customStyle="1" w:styleId="Style9">
    <w:name w:val="Style9"/>
    <w:basedOn w:val="a"/>
    <w:uiPriority w:val="99"/>
    <w:rsid w:val="002F25C4"/>
    <w:pPr>
      <w:widowControl w:val="0"/>
      <w:autoSpaceDE w:val="0"/>
      <w:autoSpaceDN w:val="0"/>
      <w:adjustRightInd w:val="0"/>
    </w:pPr>
    <w:rPr>
      <w:rFonts w:eastAsia="Times New Roman"/>
    </w:rPr>
  </w:style>
  <w:style w:type="paragraph" w:customStyle="1" w:styleId="Style16">
    <w:name w:val="Style16"/>
    <w:basedOn w:val="a"/>
    <w:uiPriority w:val="99"/>
    <w:rsid w:val="002F25C4"/>
    <w:pPr>
      <w:widowControl w:val="0"/>
      <w:autoSpaceDE w:val="0"/>
      <w:autoSpaceDN w:val="0"/>
      <w:adjustRightInd w:val="0"/>
    </w:pPr>
    <w:rPr>
      <w:rFonts w:eastAsia="Times New Roman"/>
    </w:rPr>
  </w:style>
  <w:style w:type="character" w:customStyle="1" w:styleId="FontStyle43">
    <w:name w:val="Font Style43"/>
    <w:uiPriority w:val="99"/>
    <w:rsid w:val="002F25C4"/>
    <w:rPr>
      <w:rFonts w:ascii="Times New Roman" w:hAnsi="Times New Roman" w:cs="Times New Roman"/>
      <w:sz w:val="22"/>
      <w:szCs w:val="22"/>
    </w:rPr>
  </w:style>
  <w:style w:type="paragraph" w:customStyle="1" w:styleId="211">
    <w:name w:val="Основной текст 21"/>
    <w:basedOn w:val="a"/>
    <w:rsid w:val="002F25C4"/>
    <w:pPr>
      <w:ind w:firstLine="284"/>
      <w:jc w:val="both"/>
    </w:pPr>
    <w:rPr>
      <w:rFonts w:eastAsia="Times New Roman"/>
      <w:color w:val="000000"/>
      <w:sz w:val="28"/>
      <w:szCs w:val="20"/>
    </w:rPr>
  </w:style>
  <w:style w:type="paragraph" w:customStyle="1" w:styleId="25">
    <w:name w:val="Обычный2"/>
    <w:rsid w:val="002F25C4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220">
    <w:name w:val="Основной текст 22"/>
    <w:basedOn w:val="a"/>
    <w:rsid w:val="002F25C4"/>
    <w:pPr>
      <w:ind w:firstLine="284"/>
      <w:jc w:val="both"/>
    </w:pPr>
    <w:rPr>
      <w:rFonts w:eastAsia="Times New Roman"/>
      <w:color w:val="000000"/>
      <w:sz w:val="28"/>
      <w:szCs w:val="20"/>
    </w:rPr>
  </w:style>
  <w:style w:type="paragraph" w:customStyle="1" w:styleId="aff1">
    <w:name w:val="......."/>
    <w:basedOn w:val="Default"/>
    <w:next w:val="Default"/>
    <w:uiPriority w:val="99"/>
    <w:rsid w:val="002F25C4"/>
    <w:rPr>
      <w:rFonts w:eastAsia="Calibri"/>
      <w:color w:val="auto"/>
      <w:lang w:eastAsia="en-US"/>
    </w:rPr>
  </w:style>
  <w:style w:type="character" w:customStyle="1" w:styleId="aff2">
    <w:name w:val="Заголовок Знак"/>
    <w:uiPriority w:val="10"/>
    <w:rsid w:val="002F25C4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customStyle="1" w:styleId="aff3">
    <w:name w:val="лит"/>
    <w:autoRedefine/>
    <w:uiPriority w:val="99"/>
    <w:rsid w:val="00E83422"/>
    <w:pPr>
      <w:tabs>
        <w:tab w:val="left" w:pos="0"/>
        <w:tab w:val="left" w:pos="142"/>
        <w:tab w:val="left" w:pos="10992"/>
        <w:tab w:val="left" w:pos="11908"/>
        <w:tab w:val="left" w:pos="12824"/>
        <w:tab w:val="left" w:pos="13740"/>
        <w:tab w:val="left" w:pos="14656"/>
      </w:tabs>
      <w:ind w:firstLine="720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af6">
    <w:name w:val="Абзац списка Знак"/>
    <w:aliases w:val="Содержание. 2 уровень Знак"/>
    <w:link w:val="af5"/>
    <w:uiPriority w:val="34"/>
    <w:qFormat/>
    <w:locked/>
    <w:rsid w:val="007C6E4F"/>
    <w:rPr>
      <w:b/>
      <w:sz w:val="22"/>
      <w:szCs w:val="22"/>
      <w:lang w:eastAsia="en-US"/>
    </w:rPr>
  </w:style>
  <w:style w:type="paragraph" w:customStyle="1" w:styleId="aff4">
    <w:name w:val="Содержимое врезки"/>
    <w:basedOn w:val="a"/>
    <w:qFormat/>
    <w:rsid w:val="00225E9F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table" w:customStyle="1" w:styleId="15">
    <w:name w:val="Сетка таблицы1"/>
    <w:basedOn w:val="a1"/>
    <w:next w:val="af1"/>
    <w:uiPriority w:val="59"/>
    <w:rsid w:val="00867DA2"/>
    <w:pPr>
      <w:suppressAutoHyphens/>
    </w:pPr>
    <w:rPr>
      <w:rFonts w:cs="Calibri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">
    <w:name w:val="Сетка таблицы2"/>
    <w:basedOn w:val="a1"/>
    <w:next w:val="af1"/>
    <w:uiPriority w:val="59"/>
    <w:rsid w:val="00E30CE0"/>
    <w:pPr>
      <w:suppressAutoHyphens/>
    </w:pPr>
    <w:rPr>
      <w:rFonts w:cs="Calibri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2">
    <w:name w:val="Сетка таблицы21"/>
    <w:basedOn w:val="a1"/>
    <w:next w:val="af1"/>
    <w:uiPriority w:val="99"/>
    <w:rsid w:val="007D716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0">
    <w:name w:val="Сетка таблицы211"/>
    <w:basedOn w:val="a1"/>
    <w:next w:val="af1"/>
    <w:uiPriority w:val="59"/>
    <w:rsid w:val="00C567EE"/>
    <w:pPr>
      <w:suppressAutoHyphens/>
    </w:pPr>
    <w:rPr>
      <w:rFonts w:cs="Calibri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8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49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17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AAFAF5-5E32-468D-8F2B-D6FF8D5F4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13</Pages>
  <Words>2690</Words>
  <Characters>15337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 комплекта оценочных средств</vt:lpstr>
    </vt:vector>
  </TitlesOfParts>
  <Company>Microsoft</Company>
  <LinksUpToDate>false</LinksUpToDate>
  <CharactersWithSpaces>17992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 комплекта оценочных средств</dc:title>
  <dc:creator>User</dc:creator>
  <cp:lastModifiedBy>Андрей Ю. Петров</cp:lastModifiedBy>
  <cp:revision>38</cp:revision>
  <cp:lastPrinted>2014-12-01T10:21:00Z</cp:lastPrinted>
  <dcterms:created xsi:type="dcterms:W3CDTF">2025-06-27T05:09:00Z</dcterms:created>
  <dcterms:modified xsi:type="dcterms:W3CDTF">2025-11-13T08:56:00Z</dcterms:modified>
</cp:coreProperties>
</file>